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870960" cy="365760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870960" cy="36576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7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42"/>
          <w:szCs w:val="42"/>
        </w:rPr>
        <w:sectPr>
          <w:footnotePr>
            <w:pos w:val="pageBottom"/>
            <w:numFmt w:val="decimal"/>
            <w:numRestart w:val="continuous"/>
          </w:footnotePr>
          <w:pgSz w:w="6471" w:h="11012"/>
          <w:pgMar w:top="488" w:right="1129" w:bottom="488" w:left="634" w:header="6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42"/>
          <w:szCs w:val="42"/>
        </w:rPr>
        <w:t>ТРЕХФАЗНЫЙ АСИНХРОННЫЙ ДВИГАТЕЛЬ В СХЕМЕ ОДНОФАЗНОГО ВКЛЮЧЕНИЯ С КОНДЕНСАТОРОМ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5"/>
          <w:szCs w:val="15"/>
          <w:u w:val="single"/>
        </w:rPr>
        <w:t>БИБЛИОТЕКА ЭЛЕКТРОМОНТЕРА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Выпуск 611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4"/>
          <w:szCs w:val="14"/>
        </w:rPr>
        <w:t xml:space="preserve">Основанае </w:t>
      </w:r>
      <w:r>
        <w:rPr>
          <w:rFonts w:ascii="Arial" w:eastAsia="Arial" w:hAnsi="Arial" w:cs="Arial"/>
          <w:b/>
          <w:bCs/>
          <w:i/>
          <w:iCs/>
          <w:color w:val="000000"/>
          <w:spacing w:val="0"/>
          <w:w w:val="100"/>
          <w:position w:val="0"/>
          <w:sz w:val="14"/>
          <w:szCs w:val="14"/>
        </w:rPr>
        <w:t>1359 году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20"/>
          <w:szCs w:val="20"/>
        </w:rPr>
        <w:t>Н. Д.ТОРОПЦЕВ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34"/>
          <w:szCs w:val="34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34"/>
          <w:szCs w:val="34"/>
        </w:rPr>
        <w:t>ТРЕХФАЗНЫЙ АСИНХРОННЫЙ ДВИГАТЕЛЬ В СХЕМЕ ОДНОФАЗНОГО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34"/>
          <w:szCs w:val="34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34"/>
          <w:szCs w:val="34"/>
        </w:rPr>
        <w:t>ВКЛЮЧЕНИЯ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30" w:lineRule="auto"/>
        <w:ind w:left="0" w:right="0" w:firstLine="0"/>
        <w:jc w:val="left"/>
        <w:rPr>
          <w:sz w:val="34"/>
          <w:szCs w:val="34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34"/>
          <w:szCs w:val="34"/>
        </w:rPr>
        <w:t>С КОНДЕНСАТОРОМ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80" w:line="264" w:lineRule="auto"/>
        <w:ind w:left="0" w:right="0" w:firstLine="0"/>
        <w:jc w:val="left"/>
        <w:rPr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4"/>
          <w:szCs w:val="14"/>
        </w:rPr>
        <w:t>4-е издание, переработанное и дополненное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МОСКВА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5145" w:h="10594"/>
          <w:pgMar w:top="686" w:right="643" w:bottom="328" w:left="700" w:header="258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ЗНЕРГ0АТ0МИЗДАТ 1988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ББК 31.261.63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</w:rPr>
        <w:t>Т 61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72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УДК 621.313.333.1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</w:rPr>
        <w:t>Редакционная коллегия серии: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32" w:val="left"/>
        </w:tabs>
        <w:bidi w:val="0"/>
        <w:spacing w:before="0" w:after="0" w:line="216" w:lineRule="auto"/>
        <w:ind w:left="520" w:right="0" w:firstLine="2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Н. Андриевский, С, А. Бажанов, Л. Б. Годгельф, В. X. Иш- кин, Д. Т. Комаров, В. П. Ларионов, Э.' С. Мусаэлян,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2" w:val="left"/>
        </w:tabs>
        <w:bidi w:val="0"/>
        <w:spacing w:before="0" w:after="720" w:line="216" w:lineRule="auto"/>
        <w:ind w:left="520" w:right="0" w:firstLine="2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П. Розанов, В. А, Семенов, А. Д, Смирнов, А, Н. Трифонов, А. А. Филатов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000" w:line="24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</w:rPr>
        <w:t>Рецензент докт. техн, наук, дроф, И, П, Копылов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>Торопцев Н. Д.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520" w:right="0" w:hanging="520"/>
        <w:jc w:val="both"/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</w:rPr>
        <w:t xml:space="preserve">Т 61 </w:t>
      </w:r>
      <w:r>
        <w:rPr>
          <w:color w:val="000000"/>
          <w:spacing w:val="0"/>
          <w:w w:val="100"/>
          <w:position w:val="0"/>
        </w:rPr>
        <w:t>Трехфазный асинхронный двигатель в схеме од</w:t>
        <w:softHyphen/>
        <w:t>нофазного включения с конденсатором. — 4-е изд., перераб. и доп. — М.: Энергоатомиздат, 1988.— 95 с.: ил.— (Б-ка электромонтера; Вып. 611).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</w:rPr>
        <w:t xml:space="preserve">ISBN </w:t>
      </w:r>
      <w:r>
        <w:rPr>
          <w:color w:val="000000"/>
          <w:spacing w:val="0"/>
          <w:w w:val="100"/>
          <w:position w:val="0"/>
        </w:rPr>
        <w:t>5-283-01052-Х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520" w:right="0" w:firstLine="360"/>
        <w:jc w:val="both"/>
      </w:pPr>
      <w:r>
        <w:rPr>
          <w:color w:val="000000"/>
          <w:spacing w:val="0"/>
          <w:w w:val="100"/>
          <w:position w:val="0"/>
        </w:rPr>
        <w:t>Рассмотрены особенности применения трехфазного асин</w:t>
        <w:softHyphen/>
        <w:t>хронного двигателя в качестве конденсаторного и различные схемы включения. Даны соотношения для определения рабо</w:t>
        <w:softHyphen/>
        <w:t>чей емкости конденсатора. Четвертое издание дополнено ма</w:t>
        <w:softHyphen/>
        <w:t>териалами по использованию конденсаторного двигателя с тре</w:t>
        <w:softHyphen/>
        <w:t>мя статорными обмотками в качестве преобразователя фаз.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86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280670</wp:posOffset>
                </wp:positionH>
                <wp:positionV relativeFrom="paragraph">
                  <wp:posOffset>165100</wp:posOffset>
                </wp:positionV>
                <wp:extent cx="1319530" cy="301625"/>
                <wp:wrapSquare wrapText="right"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953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„ 2302030000-283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1440" w:val="left"/>
                              </w:tabs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Т </w:t>
                              <w:tab/>
                              <w:t xml:space="preserve"> 139-88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051(01)-88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2.100000000000001pt;margin-top:13.pt;width:103.90000000000001pt;height:23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„ 2302030000-283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1440" w:val="left"/>
                        </w:tabs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Т </w:t>
                        <w:tab/>
                        <w:t xml:space="preserve"> 139-88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20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051(01)-88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Для электромонтеров и электромехаников.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 w:line="211" w:lineRule="auto"/>
        <w:ind w:left="0" w:righ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283845</wp:posOffset>
                </wp:positionH>
                <wp:positionV relativeFrom="paragraph">
                  <wp:posOffset>330200</wp:posOffset>
                </wp:positionV>
                <wp:extent cx="1256030" cy="173990"/>
                <wp:wrapSquare wrapText="right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603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ISBN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5-283-01052-Х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.350000000000001pt;margin-top:26.pt;width:98.900000000000006pt;height:13.7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ISBN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5-283-01052-Х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</w:rPr>
        <w:t>ББК 31.261.63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40" w:line="307" w:lineRule="auto"/>
        <w:ind w:left="480" w:right="0" w:firstLine="0"/>
        <w:jc w:val="right"/>
        <w:sectPr>
          <w:footnotePr>
            <w:pos w:val="pageBottom"/>
            <w:numFmt w:val="decimal"/>
            <w:numRestart w:val="continuous"/>
          </w:footnotePr>
          <w:pgSz w:w="6471" w:h="11012"/>
          <w:pgMar w:top="557" w:right="370" w:bottom="875" w:left="403" w:header="129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© Издательство «Энергия», 1979 © Энергоатомиздат, 1988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ПРЕДИСЛОВИЕ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«Основные направления экономического и социаль</w:t>
        <w:softHyphen/>
        <w:t>ного развития СССР на 1986—1990 годы и на период до 2000 года», принятые XXVII съездом КПСС, предусмат</w:t>
        <w:softHyphen/>
        <w:t>ривают довести производство электроэнергии к 1990 г. до 1840—1880 млрд. кВт-ч; 75 % ее будет преобразова</w:t>
        <w:softHyphen/>
        <w:t>но электрическими двигателями в механическую энер</w:t>
        <w:softHyphen/>
        <w:t>гию.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настоящее время самыми распространенными элек</w:t>
        <w:softHyphen/>
        <w:t>трическими двигателями в народном хозяйстве являются трехфазные асинхронные двигатели, которые в ряде слу</w:t>
        <w:softHyphen/>
        <w:t>чаев могут быть успешно использованы для работы от сети однофазного тока.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Четвертое издание книги «Трехфазный асинхронный двигатель в схеме однофазного включения с конденса</w:t>
        <w:softHyphen/>
        <w:t>тором», переработанное и дополненное, выходит в свет через 9 лет после третьего. За это время электротехни</w:t>
        <w:softHyphen/>
        <w:t>ческой промышленностью освоен выпуск новой унифи</w:t>
        <w:softHyphen/>
        <w:t>цированной серии асинхронных двигателей АИ и конден</w:t>
        <w:softHyphen/>
        <w:t>саторов с улучшенными массогабаритными показателя</w:t>
        <w:softHyphen/>
        <w:t>ми, изменились требования ГОСТ. Вследствие этого в новом издании переработаны практически все табли</w:t>
        <w:softHyphen/>
        <w:t>цы, содержащие справочные материалы по двигателям и конденсаторам, а также ряд других. Кроме того, на</w:t>
        <w:softHyphen/>
        <w:t>стоящее издание дополнено разделом, в котором рас</w:t>
        <w:softHyphen/>
        <w:t>смотрены вопросы использования трехфазного асин</w:t>
        <w:softHyphen/>
        <w:t>хронного двигателя для преобразования однофазного напряжения в трехфазное.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Автор выражает глубокую благодарность рецензен</w:t>
        <w:softHyphen/>
        <w:t xml:space="preserve">ту — заслуженному деятелю науки и техники РСФСР, доктору техн, наук, проф. </w:t>
      </w:r>
      <w:r>
        <w:rPr>
          <w:i/>
          <w:iCs/>
          <w:color w:val="000000"/>
          <w:spacing w:val="0"/>
          <w:w w:val="100"/>
          <w:position w:val="0"/>
        </w:rPr>
        <w:t>И.</w:t>
      </w:r>
      <w:r>
        <w:rPr>
          <w:color w:val="000000"/>
          <w:spacing w:val="0"/>
          <w:w w:val="100"/>
          <w:position w:val="0"/>
        </w:rPr>
        <w:t xml:space="preserve"> П. Копылову, а также ре</w:t>
        <w:softHyphen/>
        <w:t>дактору— канд. техн, наук, доц. В. М. Киселеву за цен</w:t>
        <w:softHyphen/>
        <w:t>ные замечания, сделанные ими по рукописи.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Все пожелания автор просит посылать по адресу: 113114, Москва, М-114, Шлюзовая наб., 10, Энергоатом- издат.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Автор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4" w:val="left"/>
        </w:tabs>
        <w:bidi w:val="0"/>
        <w:spacing w:before="0" w:after="100" w:line="295" w:lineRule="auto"/>
        <w:ind w:left="0" w:right="0" w:firstLine="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АСИНХРОННЫЙ ДВИГАТЕЛЬ ТРЕХФАЗНОГО ТОКА. ОСНОВНЫЕ ТЕХНИЧЕСКИЕ ДАННЫЕ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Широкое распространение в различных отраслях на</w:t>
        <w:softHyphen/>
        <w:t>родного хозяйства получили асинхронные двигатели трехфазного тока с короткозамкнутым ротором. Они не имеют скользящих контактов, просты по устройству и обслуживанию Двигатель с короткозамкнутым рото</w:t>
        <w:softHyphen/>
        <w:t>ром в разобранном виде показан на рис. 1 Основными его частями являются статор и ротор. Сердечники ста</w:t>
        <w:softHyphen/>
        <w:t>тора и ротора набирают из листов электротехнической стали.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пазах сердечника статора укладывают и закрепля</w:t>
        <w:softHyphen/>
        <w:t>ют трехфазную обмотку В зависимости от напряжения питающей сети и данных двигателя ее соединяют звез</w:t>
        <w:softHyphen/>
        <w:t>дой или треугольником. Выводы обмоток статора марки</w:t>
        <w:softHyphen/>
        <w:t>руют, благодаря этому облегчается сборка нужной схе</w:t>
        <w:softHyphen/>
        <w:t>мы соединения.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соответствии с ГОСТ 183—74'** приняты следующие обозначения выводов обмоток отдельных фаз соответст</w:t>
        <w:softHyphen/>
        <w:t xml:space="preserve">венно начало и конец первой фазы </w:t>
      </w:r>
      <w:r>
        <w:rPr>
          <w:i/>
          <w:iCs/>
          <w:color w:val="000000"/>
          <w:spacing w:val="0"/>
          <w:w w:val="100"/>
          <w:position w:val="0"/>
        </w:rPr>
        <w:t>С1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С4,</w:t>
      </w:r>
      <w:r>
        <w:rPr>
          <w:color w:val="000000"/>
          <w:spacing w:val="0"/>
          <w:w w:val="100"/>
          <w:position w:val="0"/>
        </w:rPr>
        <w:t xml:space="preserve"> второй — </w:t>
      </w:r>
      <w:r>
        <w:rPr>
          <w:i/>
          <w:iCs/>
          <w:color w:val="000000"/>
          <w:spacing w:val="0"/>
          <w:w w:val="100"/>
          <w:position w:val="0"/>
        </w:rPr>
        <w:t>С2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С5</w:t>
      </w:r>
      <w:r>
        <w:rPr>
          <w:color w:val="000000"/>
          <w:spacing w:val="0"/>
          <w:w w:val="100"/>
          <w:position w:val="0"/>
        </w:rPr>
        <w:t xml:space="preserve"> и третьей — </w:t>
      </w:r>
      <w:r>
        <w:rPr>
          <w:i/>
          <w:iCs/>
          <w:color w:val="000000"/>
          <w:spacing w:val="0"/>
          <w:w w:val="100"/>
          <w:position w:val="0"/>
        </w:rPr>
        <w:t>СЗ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С6</w:t>
      </w:r>
      <w:r>
        <w:rPr>
          <w:color w:val="000000"/>
          <w:spacing w:val="0"/>
          <w:w w:val="100"/>
          <w:position w:val="0"/>
        </w:rPr>
        <w:t xml:space="preserve"> (рис 2). Расположение выводов на коробке контактных зажимов двигателя дол</w:t>
        <w:softHyphen/>
        <w:t>жно удовлетворять требованию простоты соединения об</w:t>
        <w:softHyphen/>
        <w:t>моток по любой схеме Обмотку ротора от его сердечни</w:t>
        <w:softHyphen/>
        <w:t>ка не изолируют. Ее вместе с вентиляционными лопат</w:t>
        <w:softHyphen/>
        <w:t>ками выполняют литой из алюминия или его сплавов. Стержни обмотки и накоротко замыкающие их кольца образуют так называемую беличью клетку.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Конструктивное выполнение двигателей зависит от способа вентиляции и степени защиты.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04" w:lineRule="auto"/>
        <w:ind w:left="0" w:right="0" w:firstLine="340"/>
        <w:jc w:val="both"/>
        <w:sectPr>
          <w:footerReference w:type="default" r:id="rId7"/>
          <w:footerReference w:type="even" r:id="rId8"/>
          <w:footerReference w:type="first" r:id="rId9"/>
          <w:footnotePr>
            <w:pos w:val="pageBottom"/>
            <w:numFmt w:val="decimal"/>
            <w:numRestart w:val="continuous"/>
          </w:footnotePr>
          <w:pgSz w:w="6471" w:h="11012"/>
          <w:pgMar w:top="557" w:right="370" w:bottom="875" w:left="403" w:header="0" w:footer="3" w:gutter="0"/>
          <w:pgNumType w:start="3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Асинхронные короткозамкнутые двигатели единой се</w:t>
        <w:softHyphen/>
        <w:t>рии 4А по способу охлаждения и степени защиты пер</w:t>
        <w:softHyphen/>
        <w:t>сонала от соприкосновения с токоведущими или враща</w:t>
        <w:softHyphen/>
        <w:t xml:space="preserve">ющимися частями, а также самой машины от попадания в нее посторонних тел имеют два исполнения (ГОСТ 14254—80): закрытое обдуваемое (обозначение </w:t>
      </w:r>
      <w:r>
        <w:rPr>
          <w:color w:val="000000"/>
          <w:spacing w:val="0"/>
          <w:w w:val="100"/>
          <w:position w:val="0"/>
        </w:rPr>
        <w:t xml:space="preserve">IP44), </w:t>
      </w:r>
      <w:r>
        <w:rPr>
          <w:color w:val="000000"/>
          <w:spacing w:val="0"/>
          <w:w w:val="100"/>
          <w:position w:val="0"/>
        </w:rPr>
        <w:t xml:space="preserve">защищенное (обозначение </w:t>
      </w:r>
      <w:r>
        <w:rPr>
          <w:color w:val="000000"/>
          <w:spacing w:val="0"/>
          <w:w w:val="100"/>
          <w:position w:val="0"/>
        </w:rPr>
        <w:t>IP23).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Двигатели исполнения </w:t>
      </w:r>
      <w:r>
        <w:rPr>
          <w:color w:val="000000"/>
          <w:spacing w:val="0"/>
          <w:w w:val="100"/>
          <w:position w:val="0"/>
        </w:rPr>
        <w:t xml:space="preserve">IP44 </w:t>
      </w:r>
      <w:r>
        <w:rPr>
          <w:color w:val="000000"/>
          <w:spacing w:val="0"/>
          <w:w w:val="100"/>
          <w:position w:val="0"/>
        </w:rPr>
        <w:t>имеют аксиальную систе</w:t>
        <w:softHyphen/>
        <w:t>му вентиляции. Воздух подается вентилятором и обду</w:t>
        <w:softHyphen/>
        <w:t>вает внешнюю оребренную поверхность станины.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Для двигателей </w:t>
      </w:r>
      <w:r>
        <w:rPr>
          <w:color w:val="000000"/>
          <w:spacing w:val="0"/>
          <w:w w:val="100"/>
          <w:position w:val="0"/>
        </w:rPr>
        <w:t xml:space="preserve">IP23 </w:t>
      </w:r>
      <w:r>
        <w:rPr>
          <w:color w:val="000000"/>
          <w:spacing w:val="0"/>
          <w:w w:val="100"/>
          <w:position w:val="0"/>
        </w:rPr>
        <w:t>характерна двусторонняя ради</w:t>
        <w:softHyphen/>
        <w:t>альная система вентиляции, которая осуществляется при помощи вентиляционных лопаток, расположенных на короткозамыкающих кольцах ротора</w:t>
      </w:r>
    </w:p>
    <w:p>
      <w:pPr>
        <w:widowControl w:val="0"/>
        <w:spacing w:line="1" w:lineRule="exact"/>
        <w:sectPr>
          <w:headerReference w:type="default" r:id="rId10"/>
          <w:footerReference w:type="default" r:id="rId11"/>
          <w:headerReference w:type="even" r:id="rId12"/>
          <w:footerReference w:type="even" r:id="rId13"/>
          <w:footnotePr>
            <w:pos w:val="pageBottom"/>
            <w:numFmt w:val="decimal"/>
            <w:numRestart w:val="continuous"/>
          </w:footnotePr>
          <w:pgSz w:w="6471" w:h="11012"/>
          <w:pgMar w:top="557" w:right="370" w:bottom="875" w:left="403" w:header="0" w:footer="3" w:gutter="0"/>
          <w:cols w:space="720"/>
          <w:noEndnote/>
          <w:rtlGutter w:val="0"/>
          <w:docGrid w:linePitch="360"/>
        </w:sectPr>
      </w:pPr>
      <w:r>
        <w:drawing>
          <wp:anchor distT="215900" distB="551815" distL="6350" distR="176530" simplePos="0" relativeHeight="125829382" behindDoc="0" locked="0" layoutInCell="1" allowOverlap="1">
            <wp:simplePos x="0" y="0"/>
            <wp:positionH relativeFrom="page">
              <wp:posOffset>282575</wp:posOffset>
            </wp:positionH>
            <wp:positionV relativeFrom="paragraph">
              <wp:posOffset>215900</wp:posOffset>
            </wp:positionV>
            <wp:extent cx="3395345" cy="1530350"/>
            <wp:wrapTopAndBottom/>
            <wp:docPr id="18" name="Shap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3395345" cy="15303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2056765</wp:posOffset>
                </wp:positionV>
                <wp:extent cx="3578225" cy="237490"/>
                <wp:wrapNone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7822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1 Асинхронный двигатель с короткозамкнутым ротором в разо</w:t>
                              <w:softHyphen/>
                              <w:t>бранном виде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21.75pt;margin-top:161.95000000000002pt;width:281.75pt;height:18.6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1 Асинхронный двигатель с короткозамкнутым ротором в разо</w:t>
                        <w:softHyphen/>
                        <w:t>бранном виде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w:drawing>
          <wp:anchor distT="0" distB="0" distL="88900" distR="88900" simplePos="0" relativeHeight="125829383" behindDoc="0" locked="0" layoutInCell="1" allowOverlap="1">
            <wp:simplePos x="0" y="0"/>
            <wp:positionH relativeFrom="page">
              <wp:posOffset>2162810</wp:posOffset>
            </wp:positionH>
            <wp:positionV relativeFrom="paragraph">
              <wp:posOffset>1627505</wp:posOffset>
            </wp:positionV>
            <wp:extent cx="1597025" cy="914400"/>
            <wp:wrapSquare wrapText="left"/>
            <wp:docPr id="22" name="Shap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1597025" cy="9144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09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</w:rPr>
        <w:t xml:space="preserve">/ — статор, 2 —клеммная коробка,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3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 — ротор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4 —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 подшипниковые щиты,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5 — 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вентилятор,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6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 — кожух вентилятора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160" w:line="204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Двигатели этой серии имеют следующую структуру обозначений: 4 — порядковый номер серии; А — наиме</w:t>
        <w:softHyphen/>
        <w:t>нование вида двигателя — асинхронный; А — станина и щиты из алюминия; X — станина из алюминия и чу</w:t>
        <w:softHyphen/>
        <w:t xml:space="preserve">гунные щиты; 56—355 — высота оси вращения; </w:t>
      </w:r>
      <w:r>
        <w:rPr>
          <w:color w:val="000000"/>
          <w:spacing w:val="0"/>
          <w:w w:val="100"/>
          <w:position w:val="0"/>
        </w:rPr>
        <w:t xml:space="preserve">S, L, </w:t>
      </w:r>
      <w:r>
        <w:rPr>
          <w:color w:val="000000"/>
          <w:spacing w:val="0"/>
          <w:w w:val="100"/>
          <w:position w:val="0"/>
        </w:rPr>
        <w:t>М — установочные размеры по длине корпуса; А, В — обозначение длины сердечника (первая длина — А, вто</w:t>
        <w:softHyphen/>
        <w:t>рая— В); 2, 4, 6, 8, 10, 12 — число полюсов; У — кди-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 xml:space="preserve">Рис 2 Расположение выводов на щитке двигателя при соединении: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а —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 звездой; б — треугольником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2208"/>
        <w:gridCol w:w="1306"/>
        <w:gridCol w:w="1070"/>
        <w:gridCol w:w="1056"/>
      </w:tblGrid>
      <w:tr>
        <w:trPr>
          <w:trHeight w:val="57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Тип двигателя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Номинальная мощность, кВт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кпд,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 xml:space="preserve">cos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ф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4А50А2УЗ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«1=3000 об/мин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4А50В2УЗ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4АА56А2УЗ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0,18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0,76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4АА56В2УЗ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0,77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4АА63А2УЗ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0,37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0,86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4АА63В2УЗ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0,56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0,86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4А71А2УЗ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0,87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4АХ71А2УЗ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4А71В2УЗ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77,5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0,87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4АХ71В2УЗ 4А80А2УЗ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0,85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4АХ80А2УЗ 4А80В2УЗ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0,87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4АХ80В2УЗ 4А902УЗ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84,5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0,88</w:t>
            </w:r>
          </w:p>
        </w:tc>
      </w:tr>
      <w:tr>
        <w:trPr>
          <w:trHeight w:val="8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48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4АХ902УЗ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4А50А4УЗ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«1 = 1500 об/мин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0,06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0,6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4А50В4УЗ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0,09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55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0,6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4АА56А4УЗ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0,66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4АА56В4УЗ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0,18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0,64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4АА63А4УЗ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0,65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4АА63В4УЗ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0,37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0,69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4А71В4УЗ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0,55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70,5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4АХ71А4УЗ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4А71В4УЗ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0,73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4АХ71А4УЗ 4А80А4УЗ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0,81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4АХ80А4УЗ 4А80В4УЗ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0,83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4АХ80А4УЗ 4А904УЗ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0,83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4АХ904УЗ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4А1004УЗ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0,83</w:t>
            </w:r>
          </w:p>
        </w:tc>
      </w:tr>
    </w:tbl>
    <w:p>
      <w:pPr>
        <w:widowControl w:val="0"/>
        <w:spacing w:after="139" w:line="1" w:lineRule="exact"/>
      </w:pPr>
    </w:p>
    <w:p>
      <w:pPr>
        <w:widowControl w:val="0"/>
        <w:spacing w:line="1" w:lineRule="exact"/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03" w:right="0" w:firstLine="0"/>
        <w:jc w:val="left"/>
      </w:pPr>
      <w:r>
        <w:rPr>
          <w:color w:val="000000"/>
          <w:spacing w:val="0"/>
          <w:w w:val="100"/>
          <w:position w:val="0"/>
        </w:rPr>
        <w:t>«1 = 1000 об/мин</w:t>
      </w:r>
    </w:p>
    <w:tbl>
      <w:tblPr>
        <w:tblOverlap w:val="never"/>
        <w:jc w:val="center"/>
        <w:tblLayout w:type="fixed"/>
      </w:tblPr>
      <w:tblGrid>
        <w:gridCol w:w="2208"/>
        <w:gridCol w:w="1286"/>
        <w:gridCol w:w="1075"/>
        <w:gridCol w:w="744"/>
      </w:tblGrid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4АА63А6УЗ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0,18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56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0,62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4АА63В6УЗ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59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0,62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4А716УЗ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4АХ71А6УЗ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0,37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64,5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0,69</w:t>
            </w:r>
          </w:p>
        </w:tc>
      </w:tr>
      <w:tr>
        <w:trPr>
          <w:trHeight w:val="5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4А71В6УЗ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4АХ71В6УЗ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0,55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67,5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0,71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6471" w:h="11012"/>
          <w:pgMar w:top="702" w:right="416" w:bottom="935" w:left="415" w:header="0" w:footer="3" w:gutter="0"/>
          <w:cols w:space="720"/>
          <w:noEndnote/>
          <w:rtlGutter w:val="0"/>
          <w:docGrid w:linePitch="360"/>
        </w:sectPr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59" w:right="0" w:firstLine="0"/>
        <w:jc w:val="left"/>
        <w:rPr>
          <w:sz w:val="14"/>
          <w:szCs w:val="14"/>
        </w:rPr>
      </w:pP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 xml:space="preserve">Продолжение табл. </w:t>
      </w:r>
      <w:r>
        <w:rPr>
          <w:rFonts w:ascii="Arial" w:eastAsia="Arial" w:hAnsi="Arial" w:cs="Arial"/>
          <w:b/>
          <w:bCs/>
          <w:i/>
          <w:iCs/>
          <w:color w:val="000000"/>
          <w:spacing w:val="0"/>
          <w:w w:val="100"/>
          <w:position w:val="0"/>
          <w:sz w:val="14"/>
          <w:szCs w:val="14"/>
        </w:rPr>
        <w:t>1</w:t>
      </w:r>
    </w:p>
    <w:tbl>
      <w:tblPr>
        <w:tblOverlap w:val="never"/>
        <w:jc w:val="center"/>
        <w:tblLayout w:type="fixed"/>
      </w:tblPr>
      <w:tblGrid>
        <w:gridCol w:w="2203"/>
        <w:gridCol w:w="1315"/>
        <w:gridCol w:w="1061"/>
        <w:gridCol w:w="1027"/>
      </w:tblGrid>
      <w:tr>
        <w:trPr>
          <w:trHeight w:val="57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Тип двигателя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Номин альная мощность, кВт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КПД,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 xml:space="preserve">COS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ф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4А80А6УЗ 4АХ80А6УЗ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0,74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4А80В6УЗ 4АХ80В6УЗ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0,74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4А906УЗ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4АХ906УЗ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0,74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4А1006УЗ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0,74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4А112МА6УЗ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0,76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магическое исполнение двигателей; 3 — категория раз</w:t>
        <w:softHyphen/>
        <w:t>мещения. Например: 4АА56А2УЗ — электродвигатель се</w:t>
        <w:softHyphen/>
        <w:t xml:space="preserve">рии </w:t>
      </w:r>
      <w:r>
        <w:rPr>
          <w:i/>
          <w:iCs/>
          <w:color w:val="000000"/>
          <w:spacing w:val="0"/>
          <w:w w:val="100"/>
          <w:position w:val="0"/>
        </w:rPr>
        <w:t>4,</w:t>
      </w:r>
      <w:r>
        <w:rPr>
          <w:color w:val="000000"/>
          <w:spacing w:val="0"/>
          <w:w w:val="100"/>
          <w:position w:val="0"/>
        </w:rPr>
        <w:t xml:space="preserve"> асинхронный, закрытого исполнения, станина и подшипниковые щиты из алюминия, с высотой оси вра</w:t>
        <w:softHyphen/>
        <w:t>щения 56 мм, сердечник первой длины, двухполюсный, для районов умеренного климата, категории размеще</w:t>
        <w:softHyphen/>
        <w:t>ния 3.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Основные технические данные двигателей небольшой мощности серии 4А приведены в табл. 1.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Странами — членами СЭВ разработана и выпускает</w:t>
        <w:softHyphen/>
        <w:t>ся единая серия асинхронных двигателей АИ. Улучше</w:t>
        <w:softHyphen/>
        <w:t>ние энергетических, пусковых и виброшумовых характе</w:t>
        <w:softHyphen/>
        <w:t>ристик машин этой серии достигается за счет примене</w:t>
        <w:softHyphen/>
        <w:t>ния новых материалов и конструктивных решений.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Основные технические данные двигателей небольшой мощности серии АИ приведены в табл. 2.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Трехфазный ток, проходя по обмоткам статора, соз</w:t>
        <w:softHyphen/>
        <w:t>дает вращающееся магнитное поле. Частота вращения поля «I называется синхронной. Она зависит от час</w:t>
        <w:softHyphen/>
        <w:t xml:space="preserve">тоты </w:t>
      </w:r>
      <w:r>
        <w:rPr>
          <w:color w:val="000000"/>
          <w:spacing w:val="0"/>
          <w:w w:val="100"/>
          <w:position w:val="0"/>
        </w:rPr>
        <w:t xml:space="preserve">fi </w:t>
      </w:r>
      <w:r>
        <w:rPr>
          <w:color w:val="000000"/>
          <w:spacing w:val="0"/>
          <w:w w:val="100"/>
          <w:position w:val="0"/>
        </w:rPr>
        <w:t xml:space="preserve">питающего напряжения и числа пар полюсов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color w:val="000000"/>
          <w:spacing w:val="0"/>
          <w:w w:val="100"/>
          <w:position w:val="0"/>
        </w:rPr>
        <w:t xml:space="preserve"> машины: </w:t>
      </w:r>
      <w:r>
        <w:rPr>
          <w:color w:val="000000"/>
          <w:spacing w:val="0"/>
          <w:w w:val="100"/>
          <w:position w:val="0"/>
        </w:rPr>
        <w:t xml:space="preserve">и при </w:t>
      </w:r>
      <w:r>
        <w:rPr>
          <w:color w:val="000000"/>
          <w:spacing w:val="0"/>
          <w:w w:val="100"/>
          <w:position w:val="0"/>
        </w:rPr>
        <w:t xml:space="preserve">fi = 50 </w:t>
      </w:r>
      <w:r>
        <w:rPr>
          <w:color w:val="000000"/>
          <w:spacing w:val="0"/>
          <w:w w:val="100"/>
          <w:position w:val="0"/>
        </w:rPr>
        <w:t>Гц принимает значения: 3000 об/мин (р= = 1), 1500 об/мин (р = 2), 1000 об/мин (р = 3) и т. д.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частоты напряжения сети будем иметь: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bscript"/>
        </w:rPr>
        <w:t>f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_ </w:t>
      </w:r>
      <w:r>
        <w:rPr>
          <w:color w:val="000000"/>
          <w:spacing w:val="0"/>
          <w:w w:val="100"/>
          <w:position w:val="0"/>
        </w:rPr>
        <w:t>P«i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5" w:val="left"/>
        </w:tabs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ab/>
        <w:t>60 ’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80" w:line="206" w:lineRule="auto"/>
        <w:ind w:left="0" w:right="0"/>
        <w:jc w:val="both"/>
        <w:sectPr>
          <w:footnotePr>
            <w:pos w:val="pageBottom"/>
            <w:numFmt w:val="decimal"/>
            <w:numRestart w:val="continuous"/>
          </w:footnotePr>
          <w:pgSz w:w="6471" w:h="11012"/>
          <w:pgMar w:top="600" w:right="339" w:bottom="765" w:left="49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Ротор асинхронного двигателя, вращаясь в направ</w:t>
        <w:softHyphen/>
        <w:t>лении вращения поля, развивает частоту, несколько</w:t>
      </w:r>
    </w:p>
    <w:tbl>
      <w:tblPr>
        <w:tblOverlap w:val="never"/>
        <w:jc w:val="center"/>
        <w:tblLayout w:type="fixed"/>
      </w:tblPr>
      <w:tblGrid>
        <w:gridCol w:w="1896"/>
        <w:gridCol w:w="1066"/>
        <w:gridCol w:w="1061"/>
        <w:gridCol w:w="816"/>
        <w:gridCol w:w="787"/>
      </w:tblGrid>
      <w:tr>
        <w:trPr>
          <w:trHeight w:val="83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Тип двигателя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 xml:space="preserve">Номинальная мощность,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кВт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Синхронная частота вращения, об/мин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кпд,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 xml:space="preserve">COS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Ф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АИР71А2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0,75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0,83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АИР71В2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0,83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АИР80А2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0,85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АИР80В2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83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0,87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AI4P90L2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84,5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0,88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АИР71А4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0,55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1500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70,5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АИР71В4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0,73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АИР80А4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0,81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АИР80В4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0,83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АИР901.4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0,83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AHP100S4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0,83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АИР71А6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0,37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0,66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АИР71В6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0,55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68,5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0,70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АИР80А6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0,72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АИР80В6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0,74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AMP90L6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0,72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AHP100L6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0,74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АИР80А2-ОМ2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3000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0,85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АИР80В2-ОМ2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0,87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АИР80А4-ОМ2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1500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0,81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АИР80В4-ОМ2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0,83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АИР80А6-ОМ2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0,72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АИР80В6-ОМ2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0,74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АИИ905А2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3000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AHH90SB2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0,82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АИИ905В4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1500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АИИ905В6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0,55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0,68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АИИ10056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0,73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АИИ11254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1500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84,5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0,84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АИИ11256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0,76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4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меньшую, чем синхронная, называемую асинхрон</w:t>
        <w:softHyphen/>
        <w:t>ной. Отставание ротора характеризуется скольже</w:t>
        <w:softHyphen/>
        <w:t xml:space="preserve">нием </w:t>
      </w:r>
      <w:r>
        <w:rPr>
          <w:i/>
          <w:iCs/>
          <w:color w:val="000000"/>
          <w:spacing w:val="0"/>
          <w:w w:val="100"/>
          <w:position w:val="0"/>
        </w:rPr>
        <w:t>s.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Если частоту вращения ротора обозначить че</w:t>
        <w:softHyphen/>
        <w:t xml:space="preserve">рез </w:t>
      </w:r>
      <w:r>
        <w:rPr>
          <w:i/>
          <w:iCs/>
          <w:color w:val="000000"/>
          <w:spacing w:val="0"/>
          <w:w w:val="100"/>
          <w:position w:val="0"/>
        </w:rPr>
        <w:t>пч,</w:t>
      </w:r>
      <w:r>
        <w:rPr>
          <w:color w:val="000000"/>
          <w:spacing w:val="0"/>
          <w:w w:val="100"/>
          <w:position w:val="0"/>
        </w:rPr>
        <w:t xml:space="preserve"> то соотношение для скольжения примет вид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(2)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или, %,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1238" w:val="left"/>
        </w:tabs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 =</w:t>
        <w:tab/>
        <w:t>100.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340"/>
        <w:jc w:val="both"/>
        <w:sectPr>
          <w:headerReference w:type="default" r:id="rId18"/>
          <w:footerReference w:type="default" r:id="rId19"/>
          <w:headerReference w:type="even" r:id="rId20"/>
          <w:footerReference w:type="even" r:id="rId21"/>
          <w:footnotePr>
            <w:pos w:val="pageBottom"/>
            <w:numFmt w:val="decimal"/>
            <w:numRestart w:val="continuous"/>
          </w:footnotePr>
          <w:pgSz w:w="6471" w:h="11012"/>
          <w:pgMar w:top="945" w:right="480" w:bottom="942" w:left="33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Из (2) следует, что скольжение асинхронного двига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1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теля изменяется от единицы (при пуске, когда Пг=0) до нуля (при синхронной частоте вращения, т. е. когда </w:t>
      </w:r>
      <w:r>
        <w:rPr>
          <w:i/>
          <w:iCs/>
          <w:color w:val="000000"/>
          <w:spacing w:val="0"/>
          <w:w w:val="100"/>
          <w:position w:val="0"/>
        </w:rPr>
        <w:t>п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 xml:space="preserve"> — п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1</w:t>
      </w:r>
      <w:r>
        <w:rPr>
          <w:i/>
          <w:iCs/>
          <w:color w:val="000000"/>
          <w:spacing w:val="0"/>
          <w:w w:val="100"/>
          <w:position w:val="0"/>
        </w:rPr>
        <w:t>).</w:t>
      </w:r>
      <w:r>
        <w:rPr>
          <w:color w:val="000000"/>
          <w:spacing w:val="0"/>
          <w:w w:val="100"/>
          <w:position w:val="0"/>
        </w:rPr>
        <w:t xml:space="preserve"> Заметим, что точного равенства частоты враще</w:t>
        <w:softHyphen/>
        <w:t>ния поля и ротора в двигательном режиме не достигает</w:t>
        <w:softHyphen/>
        <w:t>ся. Однако отставание ротора на холостом ходу машины так мало, что им можно пренебречь. Значения скольже</w:t>
        <w:softHyphen/>
        <w:t>ний при полной нагрузке двигателя обычно составляют 4-6 %.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0" w:line="19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Выражение для частоты вращения ротора можно по</w:t>
        <w:softHyphen/>
        <w:t>лучить из соотношения (2):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0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«х(1 — </w:t>
      </w:r>
      <w:r>
        <w:rPr>
          <w:color w:val="000000"/>
          <w:spacing w:val="0"/>
          <w:w w:val="100"/>
          <w:position w:val="0"/>
        </w:rPr>
        <w:t>S)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8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или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  <w:rPr>
          <w:sz w:val="13"/>
          <w:szCs w:val="13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п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  <w:vertAlign w:val="subscript"/>
        </w:rPr>
        <w:t>2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 = </w:t>
      </w:r>
      <w:r>
        <w:rPr>
          <w:color w:val="000000"/>
          <w:spacing w:val="0"/>
          <w:w w:val="100"/>
          <w:position w:val="0"/>
          <w:sz w:val="22"/>
          <w:szCs w:val="22"/>
        </w:rPr>
        <w:t>—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U- </w:t>
      </w:r>
      <w:r>
        <w:rPr>
          <w:color w:val="000000"/>
          <w:spacing w:val="0"/>
          <w:w w:val="100"/>
          <w:position w:val="0"/>
          <w:sz w:val="22"/>
          <w:szCs w:val="22"/>
        </w:rPr>
        <w:t>(1 — $).</w:t>
        <w:br/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D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Заметим, что числитель правой части равенства (2) имеет определенный физический смысл. Разность часто</w:t>
        <w:softHyphen/>
        <w:t>ты вращения поля и ротора представляет собой относи</w:t>
        <w:softHyphen/>
        <w:t xml:space="preserve">тельную частоту вращения, т. е. частоту вращения поля относительно ротора </w:t>
      </w:r>
      <w:r>
        <w:rPr>
          <w:i/>
          <w:iCs/>
          <w:color w:val="000000"/>
          <w:spacing w:val="0"/>
          <w:w w:val="100"/>
          <w:position w:val="0"/>
        </w:rPr>
        <w:t>n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s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или частоту скольжения.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Пример. Известны «1=1000 об/мин, 3=4%. Вычислить частоту вращения ротора и относительную частоту вращения.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6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Имеем: п</w:t>
      </w:r>
      <w:r>
        <w:rPr>
          <w:color w:val="000000"/>
          <w:spacing w:val="0"/>
          <w:w w:val="100"/>
          <w:position w:val="0"/>
          <w:vertAlign w:val="subscript"/>
        </w:rPr>
        <w:t>э</w:t>
      </w:r>
      <w:r>
        <w:rPr>
          <w:color w:val="000000"/>
          <w:spacing w:val="0"/>
          <w:w w:val="100"/>
          <w:position w:val="0"/>
        </w:rPr>
        <w:t xml:space="preserve">—1000(1—0,04)=960 об/мии,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Пз—П{—</w:t>
      </w:r>
      <w:r>
        <w:rPr>
          <w:color w:val="000000"/>
          <w:spacing w:val="0"/>
          <w:w w:val="100"/>
          <w:position w:val="0"/>
        </w:rPr>
        <w:t>и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>=1000—960 = =40 об/мин.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Частота ЭДС и токов, наводимых в обмотке ротора вращающимся магнитным полем, определяется частотой скольжения: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6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60 ' ’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Путем несложных преобразований это выражение приводится к виду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2426" w:val="left"/>
          <w:tab w:pos="3511" w:val="left"/>
        </w:tabs>
        <w:bidi w:val="0"/>
        <w:spacing w:before="0" w:after="0" w:line="240" w:lineRule="auto"/>
        <w:ind w:left="0" w:right="0" w:firstLine="78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г „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P(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  <w:vertAlign w:val="superscript"/>
        </w:rPr>
        <w:t>n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i —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«1</w:t>
        <w:tab/>
        <w:t>щ щ ,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764" w:val="left"/>
        </w:tabs>
        <w:bidi w:val="0"/>
        <w:spacing w:before="0" w:after="60" w:line="18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 xml:space="preserve">/ „   •</w:t>
        <w:tab/>
        <w:t>-- /1 О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194" w:lineRule="auto"/>
        <w:ind w:left="0" w:right="0" w:firstLine="0"/>
        <w:jc w:val="center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 xml:space="preserve">60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и,</w:t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 60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n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  <w:vertAlign w:val="subscript"/>
        </w:rPr>
        <w:t>t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т. е. частота ЭДС и токов ротора при условии Д = сопз1 пропорциональна скольжению.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66" w:lineRule="auto"/>
        <w:ind w:left="320" w:right="0" w:firstLine="60"/>
        <w:jc w:val="both"/>
      </w:pPr>
      <w:r>
        <w:rPr>
          <w:color w:val="000000"/>
          <w:spacing w:val="0"/>
          <w:w w:val="100"/>
          <w:position w:val="0"/>
        </w:rPr>
        <w:t xml:space="preserve">Пример. Найти частоту тока ротора для предыдущего примера. Имеем' </w:t>
      </w:r>
      <w:r>
        <w:rPr>
          <w:color w:val="000000"/>
          <w:spacing w:val="0"/>
          <w:w w:val="100"/>
          <w:position w:val="0"/>
        </w:rPr>
        <w:t xml:space="preserve">b=fiS = 50-0,04 = 2 </w:t>
      </w:r>
      <w:r>
        <w:rPr>
          <w:color w:val="000000"/>
          <w:spacing w:val="0"/>
          <w:w w:val="100"/>
          <w:position w:val="0"/>
        </w:rPr>
        <w:t>Гц.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Развиваемая двигателем мощность в пределах нор</w:t>
        <w:softHyphen/>
        <w:t>мальных нагрузок пропорциональна скольжению. По</w:t>
        <w:softHyphen/>
        <w:t>этому о нагрузке машины можно судить по скольжению.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Использование мощности двигателя в процессе его эксплуатации может быть различным. Коэффициент ис</w:t>
        <w:softHyphen/>
        <w:t>пользования мощности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3269" w:val="left"/>
        </w:tabs>
        <w:bidi w:val="0"/>
        <w:spacing w:before="0" w:after="80" w:line="204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/г</w:t>
      </w:r>
      <w:r>
        <w:rPr>
          <w:color w:val="000000"/>
          <w:spacing w:val="0"/>
          <w:w w:val="100"/>
          <w:position w:val="0"/>
          <w:vertAlign w:val="subscript"/>
        </w:rPr>
        <w:t>и</w:t>
      </w:r>
      <w:r>
        <w:rPr>
          <w:color w:val="000000"/>
          <w:spacing w:val="0"/>
          <w:w w:val="100"/>
          <w:position w:val="0"/>
        </w:rPr>
        <w:t xml:space="preserve"> = Р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>/Р</w:t>
      </w:r>
      <w:r>
        <w:rPr>
          <w:color w:val="000000"/>
          <w:spacing w:val="0"/>
          <w:w w:val="100"/>
          <w:position w:val="0"/>
          <w:vertAlign w:val="subscript"/>
        </w:rPr>
        <w:t>ном</w:t>
      </w:r>
      <w:r>
        <w:rPr>
          <w:color w:val="000000"/>
          <w:spacing w:val="0"/>
          <w:w w:val="100"/>
          <w:position w:val="0"/>
        </w:rPr>
        <w:t>,</w:t>
        <w:tab/>
        <w:t>(3)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Рг — полезная мощность при произвольной нагрузке; Р</w:t>
      </w:r>
      <w:r>
        <w:rPr>
          <w:color w:val="000000"/>
          <w:spacing w:val="0"/>
          <w:w w:val="100"/>
          <w:position w:val="0"/>
          <w:vertAlign w:val="subscript"/>
        </w:rPr>
        <w:t>ном</w:t>
      </w:r>
      <w:r>
        <w:rPr>
          <w:color w:val="000000"/>
          <w:spacing w:val="0"/>
          <w:w w:val="100"/>
          <w:position w:val="0"/>
        </w:rPr>
        <w:t xml:space="preserve"> — номинальная мощность, т. е. полезная мощ</w:t>
        <w:softHyphen/>
        <w:t>ность, на которую рассчитана электрическая машина.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Номинальной мощности соответствует номинальное напряжение. Двигатель потребляет при этом номиналь</w:t>
        <w:softHyphen/>
        <w:t xml:space="preserve">ный ток, имея номинальные значения частоты вращения, мощности на валу, КПД и </w:t>
      </w:r>
      <w:r>
        <w:rPr>
          <w:color w:val="000000"/>
          <w:spacing w:val="0"/>
          <w:w w:val="100"/>
          <w:position w:val="0"/>
        </w:rPr>
        <w:t xml:space="preserve">cos </w:t>
      </w:r>
      <w:r>
        <w:rPr>
          <w:color w:val="000000"/>
          <w:spacing w:val="0"/>
          <w:w w:val="100"/>
          <w:position w:val="0"/>
        </w:rPr>
        <w:t>ф.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Назначение двигателя состоит в преобразовании электрической энергии в механическую. В процессе пре</w:t>
        <w:softHyphen/>
        <w:t>образования возникают потери. Они представляют ту часть активной мощности, которая расходуется на на</w:t>
        <w:softHyphen/>
        <w:t>гревание обмоток, стали сердечника статора и преодо</w:t>
        <w:softHyphen/>
        <w:t>ление сил трения.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Отношение полезной мощности Р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>, развиваемой дви</w:t>
        <w:softHyphen/>
        <w:t xml:space="preserve">гателем на валу, к активной мощности </w:t>
      </w:r>
      <w:r>
        <w:rPr>
          <w:color w:val="000000"/>
          <w:spacing w:val="0"/>
          <w:w w:val="100"/>
          <w:position w:val="0"/>
        </w:rPr>
        <w:t xml:space="preserve">Pi, </w:t>
      </w:r>
      <w:r>
        <w:rPr>
          <w:color w:val="000000"/>
          <w:spacing w:val="0"/>
          <w:w w:val="100"/>
          <w:position w:val="0"/>
        </w:rPr>
        <w:t>потребляе</w:t>
        <w:softHyphen/>
        <w:t>мой им из сети, называется коэффициентом по</w:t>
        <w:softHyphen/>
        <w:t>лезного действия: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3053" w:val="left"/>
        </w:tabs>
        <w:bidi w:val="0"/>
        <w:spacing w:before="0" w:after="80" w:line="204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и = /УЛ-</w:t>
        <w:tab/>
        <w:t>(4)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2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Кроме активной, двигатель потребляет реактивную намагничивающую мощность, необходимую для образо</w:t>
        <w:softHyphen/>
        <w:t>вания магнитного потока. Таким образом, полная мощ</w:t>
        <w:softHyphen/>
        <w:t xml:space="preserve">ность двигателя </w:t>
      </w:r>
      <w:r>
        <w:rPr>
          <w:color w:val="000000"/>
          <w:spacing w:val="0"/>
          <w:w w:val="100"/>
          <w:position w:val="0"/>
        </w:rPr>
        <w:t xml:space="preserve">S </w:t>
      </w:r>
      <w:r>
        <w:rPr>
          <w:color w:val="000000"/>
          <w:spacing w:val="0"/>
          <w:w w:val="100"/>
          <w:position w:val="0"/>
        </w:rPr>
        <w:t>состоит из активной и реактивной со</w:t>
        <w:softHyphen/>
        <w:t>ставляющих: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20" w:line="204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3683000</wp:posOffset>
                </wp:positionH>
                <wp:positionV relativeFrom="paragraph">
                  <wp:posOffset>25400</wp:posOffset>
                </wp:positionV>
                <wp:extent cx="170815" cy="179705"/>
                <wp:wrapSquare wrapText="left"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81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(5)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290.pt;margin-top:2.pt;width:13.450000000000001pt;height:14.15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(5)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S=]/P| + Q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,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 xml:space="preserve">Q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реактивная мощность двигателя.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Об относительном значении преобразованной мощ</w:t>
        <w:softHyphen/>
        <w:t>ности судят по коэффициенту мощности. Чем лучше ис</w:t>
        <w:softHyphen/>
        <w:t xml:space="preserve">пользуется мощность машины, тем выше коэффициент мощности. Для его вычисления достаточно активную мощность </w:t>
      </w:r>
      <w:r>
        <w:rPr>
          <w:i/>
          <w:iCs/>
          <w:color w:val="000000"/>
          <w:spacing w:val="0"/>
          <w:w w:val="100"/>
          <w:position w:val="0"/>
        </w:rPr>
        <w:t>Pt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разделить на полную: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63500</wp:posOffset>
                </wp:positionV>
                <wp:extent cx="170815" cy="173990"/>
                <wp:wrapSquare wrapText="bothSides"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81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(6)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290.69999999999999pt;margin-top:5.pt;width:13.450000000000001pt;height:13.70000000000000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(6)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i/>
          <w:iCs/>
          <w:color w:val="000000"/>
          <w:spacing w:val="0"/>
          <w:w w:val="100"/>
          <w:position w:val="0"/>
        </w:rPr>
        <w:t>Р Р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 xml:space="preserve">COS 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>ф = —- = —— ,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2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* </w:t>
      </w:r>
      <w:r>
        <w:rPr>
          <w:color w:val="000000"/>
          <w:spacing w:val="0"/>
          <w:w w:val="100"/>
          <w:position w:val="0"/>
        </w:rPr>
        <w:t xml:space="preserve">S </w:t>
      </w:r>
      <w:r>
        <w:rPr>
          <w:i/>
          <w:iCs/>
          <w:color w:val="000000"/>
          <w:spacing w:val="0"/>
          <w:w w:val="100"/>
          <w:position w:val="0"/>
        </w:rPr>
        <w:t>3UI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 xml:space="preserve">U, </w:t>
      </w:r>
      <w:r>
        <w:rPr>
          <w:i/>
          <w:iCs/>
          <w:color w:val="000000"/>
          <w:spacing w:val="0"/>
          <w:w w:val="100"/>
          <w:position w:val="0"/>
        </w:rPr>
        <w:t>I —</w:t>
      </w:r>
      <w:r>
        <w:rPr>
          <w:color w:val="000000"/>
          <w:spacing w:val="0"/>
          <w:w w:val="100"/>
          <w:position w:val="0"/>
        </w:rPr>
        <w:t xml:space="preserve"> фазные значения напряжения и тока.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Пример. На щитке трехфазного асинхронного двигателя с корот</w:t>
        <w:softHyphen/>
        <w:t xml:space="preserve">козамкнутым ротором имеются следующие обозначения: Д/А&gt; 220/ </w:t>
      </w:r>
      <w:r>
        <w:rPr>
          <w:color w:val="000000"/>
          <w:spacing w:val="0"/>
          <w:w w:val="100"/>
          <w:position w:val="0"/>
        </w:rPr>
        <w:t xml:space="preserve">380 В, 10,5/6,1 А, 2,8 кВт, 50 Гц, 2880 об/мин, КПД=81,5%, </w:t>
      </w:r>
      <w:r>
        <w:rPr>
          <w:color w:val="000000"/>
          <w:spacing w:val="0"/>
          <w:w w:val="100"/>
          <w:position w:val="0"/>
        </w:rPr>
        <w:t xml:space="preserve">cos&lt;p = </w:t>
      </w:r>
      <w:r>
        <w:rPr>
          <w:color w:val="000000"/>
          <w:spacing w:val="0"/>
          <w:w w:val="100"/>
          <w:position w:val="0"/>
        </w:rPr>
        <w:t>= 0,86.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Из рассмотрения этих данных заключаем: номинальное напряже</w:t>
        <w:softHyphen/>
        <w:t>ние фазы 220 В, номинальный фазный ток 6,1 А, полезная мощность Р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=2,8 </w:t>
      </w:r>
      <w:r>
        <w:rPr>
          <w:smallCaps/>
          <w:color w:val="000000"/>
          <w:spacing w:val="0"/>
          <w:w w:val="100"/>
          <w:position w:val="0"/>
          <w:sz w:val="22"/>
          <w:szCs w:val="22"/>
        </w:rPr>
        <w:t>кВт, число</w:t>
      </w:r>
      <w:r>
        <w:rPr>
          <w:color w:val="000000"/>
          <w:spacing w:val="0"/>
          <w:w w:val="100"/>
          <w:position w:val="0"/>
        </w:rPr>
        <w:t xml:space="preserve"> пар полюсов р=1. Так как синхронная частота вращения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</w:rPr>
        <w:t>60fi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Р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(в данном случае она равна 3000 об/мин), то скольжение при номи</w:t>
        <w:softHyphen/>
        <w:t>нальной нагрузке составит: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3000 — 2880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656" w:val="left"/>
        </w:tabs>
        <w:bidi w:val="0"/>
        <w:spacing w:before="0" w:after="20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®</w:t>
      </w:r>
      <w:r>
        <w:rPr>
          <w:color w:val="000000"/>
          <w:spacing w:val="0"/>
          <w:w w:val="100"/>
          <w:position w:val="0"/>
          <w:vertAlign w:val="subscript"/>
        </w:rPr>
        <w:t>НОМ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  <w:vertAlign w:val="subscript"/>
        </w:rPr>
        <w:t>3000</w:t>
      </w:r>
      <w:r>
        <w:rPr>
          <w:color w:val="000000"/>
          <w:spacing w:val="0"/>
          <w:w w:val="100"/>
          <w:position w:val="0"/>
        </w:rPr>
        <w:tab/>
        <w:t>100 = 4%.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Полная мощность двигателя при номинальной нагрузке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^ном ~ 3//</w:t>
      </w:r>
      <w:r>
        <w:rPr>
          <w:color w:val="000000"/>
          <w:spacing w:val="0"/>
          <w:w w:val="100"/>
          <w:position w:val="0"/>
          <w:vertAlign w:val="subscript"/>
        </w:rPr>
        <w:t>н</w:t>
      </w:r>
      <w:r>
        <w:rPr>
          <w:color w:val="000000"/>
          <w:spacing w:val="0"/>
          <w:w w:val="100"/>
          <w:position w:val="0"/>
        </w:rPr>
        <w:t xml:space="preserve">ом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color w:val="000000"/>
          <w:spacing w:val="0"/>
          <w:w w:val="100"/>
          <w:position w:val="0"/>
        </w:rPr>
        <w:t xml:space="preserve">ном ~ 3-220-6,1 </w:t>
      </w:r>
      <w:r>
        <w:rPr>
          <w:smallCaps/>
          <w:color w:val="000000"/>
          <w:spacing w:val="0"/>
          <w:w w:val="100"/>
          <w:position w:val="0"/>
          <w:sz w:val="22"/>
          <w:szCs w:val="22"/>
        </w:rPr>
        <w:t>а;</w:t>
      </w:r>
      <w:r>
        <w:rPr>
          <w:color w:val="000000"/>
          <w:spacing w:val="0"/>
          <w:w w:val="100"/>
          <w:position w:val="0"/>
        </w:rPr>
        <w:t xml:space="preserve"> 4000 В-А = 4 кВ - 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Активная мощность, потребляемая двигателем при номинальной нагрузке,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center"/>
      </w:pPr>
      <w:r>
        <w:rPr>
          <w:smallCaps/>
          <w:color w:val="000000"/>
          <w:spacing w:val="0"/>
          <w:w w:val="100"/>
          <w:position w:val="0"/>
          <w:sz w:val="22"/>
          <w:szCs w:val="22"/>
        </w:rPr>
        <w:t xml:space="preserve">^ihom </w:t>
      </w:r>
      <w:r>
        <w:rPr>
          <w:smallCaps/>
          <w:color w:val="000000"/>
          <w:spacing w:val="0"/>
          <w:w w:val="100"/>
          <w:position w:val="0"/>
          <w:sz w:val="22"/>
          <w:szCs w:val="22"/>
        </w:rPr>
        <w:t>—</w:t>
      </w:r>
      <w:r>
        <w:rPr>
          <w:color w:val="000000"/>
          <w:spacing w:val="0"/>
          <w:w w:val="100"/>
          <w:position w:val="0"/>
        </w:rPr>
        <w:t xml:space="preserve"> З^ном /ном</w:t>
      </w:r>
      <w:r>
        <w:rPr>
          <w:color w:val="000000"/>
          <w:spacing w:val="0"/>
          <w:w w:val="100"/>
          <w:position w:val="0"/>
          <w:vertAlign w:val="superscript"/>
        </w:rPr>
        <w:t>055</w:t>
      </w:r>
      <w:r>
        <w:rPr>
          <w:color w:val="000000"/>
          <w:spacing w:val="0"/>
          <w:w w:val="100"/>
          <w:position w:val="0"/>
        </w:rPr>
        <w:t xml:space="preserve">Тном </w:t>
      </w:r>
      <w:r>
        <w:rPr>
          <w:color w:val="000000"/>
          <w:spacing w:val="0"/>
          <w:w w:val="100"/>
          <w:position w:val="0"/>
          <w:vertAlign w:val="superscript"/>
        </w:rPr>
        <w:t>=</w:t>
      </w:r>
      <w:r>
        <w:rPr>
          <w:color w:val="000000"/>
          <w:spacing w:val="0"/>
          <w:w w:val="100"/>
          <w:position w:val="0"/>
        </w:rPr>
        <w:t xml:space="preserve"> 3-220-6,1 -0,86 = 3,44 кВт.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Потери в двигателе при номинальной нагрузке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2АВ</w:t>
      </w:r>
      <w:r>
        <w:rPr>
          <w:color w:val="000000"/>
          <w:spacing w:val="0"/>
          <w:w w:val="100"/>
          <w:position w:val="0"/>
          <w:vertAlign w:val="subscript"/>
        </w:rPr>
        <w:t>Н0М</w:t>
      </w:r>
      <w:r>
        <w:rPr>
          <w:color w:val="000000"/>
          <w:spacing w:val="0"/>
          <w:w w:val="100"/>
          <w:position w:val="0"/>
        </w:rPr>
        <w:t xml:space="preserve"> = Р</w:t>
      </w:r>
      <w:r>
        <w:rPr>
          <w:color w:val="000000"/>
          <w:spacing w:val="0"/>
          <w:w w:val="100"/>
          <w:position w:val="0"/>
          <w:vertAlign w:val="subscript"/>
        </w:rPr>
        <w:t>1ном</w:t>
      </w:r>
      <w:r>
        <w:rPr>
          <w:color w:val="000000"/>
          <w:spacing w:val="0"/>
          <w:w w:val="100"/>
          <w:position w:val="0"/>
        </w:rPr>
        <w:t xml:space="preserve"> Р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  <w:vertAlign w:val="superscript"/>
        </w:rPr>
        <w:t>==</w:t>
      </w:r>
      <w:r>
        <w:rPr>
          <w:color w:val="000000"/>
          <w:spacing w:val="0"/>
          <w:w w:val="100"/>
          <w:position w:val="0"/>
        </w:rPr>
        <w:t>3,44 2,8 = 0,64 кВт.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 использованием данных табл. 1 построены кривые зависимости коэффициента мощности двигателей от их номинальной мощности (рис. 3).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Кривая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 xml:space="preserve"> соответствует синхронной частоте враще</w:t>
        <w:softHyphen/>
        <w:t xml:space="preserve">ния 3000 об/мин, </w:t>
      </w:r>
      <w:r>
        <w:rPr>
          <w:i/>
          <w:iCs/>
          <w:color w:val="000000"/>
          <w:spacing w:val="0"/>
          <w:w w:val="100"/>
          <w:position w:val="0"/>
        </w:rPr>
        <w:t>2—</w:t>
      </w:r>
      <w:r>
        <w:rPr>
          <w:color w:val="000000"/>
          <w:spacing w:val="0"/>
          <w:w w:val="100"/>
          <w:position w:val="0"/>
        </w:rPr>
        <w:t xml:space="preserve"> 1500 об/мин и </w:t>
      </w:r>
      <w:r>
        <w:rPr>
          <w:i/>
          <w:iCs/>
          <w:color w:val="000000"/>
          <w:spacing w:val="0"/>
          <w:w w:val="100"/>
          <w:position w:val="0"/>
        </w:rPr>
        <w:t>3—</w:t>
      </w:r>
      <w:r>
        <w:rPr>
          <w:color w:val="000000"/>
          <w:spacing w:val="0"/>
          <w:w w:val="100"/>
          <w:position w:val="0"/>
        </w:rPr>
        <w:t xml:space="preserve"> 1000 об/мин. Из рис. 3 видно, что коэффициент мощности асинхрон</w:t>
        <w:softHyphen/>
        <w:t>ного двигателя зависит от номинальной мощности и син</w:t>
        <w:softHyphen/>
        <w:t>хронной частоты вращения,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 увеличением мощности при постоянстве синхрон</w:t>
        <w:softHyphen/>
        <w:t xml:space="preserve">ной частоты вращения </w:t>
      </w:r>
      <w:r>
        <w:rPr>
          <w:color w:val="000000"/>
          <w:spacing w:val="0"/>
          <w:w w:val="100"/>
          <w:position w:val="0"/>
        </w:rPr>
        <w:t xml:space="preserve">(«i = const) </w:t>
      </w:r>
      <w:r>
        <w:rPr>
          <w:color w:val="000000"/>
          <w:spacing w:val="0"/>
          <w:w w:val="100"/>
          <w:position w:val="0"/>
        </w:rPr>
        <w:t>уменьшается относи</w:t>
        <w:softHyphen/>
        <w:t>тельное значение воздушного зазора. Благодаря этому относительная реактивная намагничивающая мощность также уменьшается, а коэффициент мощности возрас</w:t>
        <w:softHyphen/>
        <w:t>тает. К такому же результату приводит увеличение син</w:t>
        <w:softHyphen/>
        <w:t>хронной частоты вращения при постоянстве номиналь</w:t>
        <w:softHyphen/>
        <w:t>ной мощности двигателя. Скоростные машины имеют меньшие габариты, что обусловлено уменьшением вра</w:t>
        <w:softHyphen/>
        <w:t>щающего момента, у них существенно уменьшается объем воздушного пространства между сердечниками статора и ротора.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8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Кривые зависимости удельной намагничивающей</w:t>
        <w:br w:type="page"/>
      </w:r>
      <w:r>
        <w:rPr>
          <w:color w:val="000000"/>
          <w:spacing w:val="0"/>
          <w:w w:val="100"/>
          <w:position w:val="0"/>
        </w:rPr>
        <w:t xml:space="preserve">мощности двигателей от номинальной при </w:t>
      </w:r>
      <w:r>
        <w:rPr>
          <w:i/>
          <w:iCs/>
          <w:color w:val="000000"/>
          <w:spacing w:val="0"/>
          <w:w w:val="100"/>
          <w:position w:val="0"/>
        </w:rPr>
        <w:t>п\ —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const </w:t>
      </w:r>
      <w:r>
        <w:rPr>
          <w:color w:val="000000"/>
          <w:spacing w:val="0"/>
          <w:w w:val="100"/>
          <w:position w:val="0"/>
        </w:rPr>
        <w:t>показаны на рис. 4, откуда видно, что удельная намаг</w:t>
        <w:softHyphen/>
        <w:t>ничивающая мощность тем меньше, чем больше номи</w:t>
        <w:softHyphen/>
        <w:t>нальная мощность двигателя и выше синхронная часто</w:t>
        <w:softHyphen/>
        <w:t>та вращения.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80" w:after="320" w:line="209" w:lineRule="auto"/>
        <w:ind w:left="0" w:right="0" w:firstLine="0"/>
        <w:jc w:val="both"/>
        <w:rPr>
          <w:sz w:val="13"/>
          <w:szCs w:val="13"/>
        </w:rPr>
      </w:pPr>
      <w:r>
        <w:drawing>
          <wp:anchor distT="0" distB="1069975" distL="88900" distR="241300" simplePos="0" relativeHeight="125829388" behindDoc="0" locked="0" layoutInCell="1" allowOverlap="1">
            <wp:simplePos x="0" y="0"/>
            <wp:positionH relativeFrom="page">
              <wp:posOffset>2009775</wp:posOffset>
            </wp:positionH>
            <wp:positionV relativeFrom="margin">
              <wp:posOffset>1013460</wp:posOffset>
            </wp:positionV>
            <wp:extent cx="1688465" cy="1237615"/>
            <wp:wrapSquare wrapText="left"/>
            <wp:docPr id="36" name="Shap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box 37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ext cx="1688465" cy="12376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2037080</wp:posOffset>
                </wp:positionH>
                <wp:positionV relativeFrom="margin">
                  <wp:posOffset>2409190</wp:posOffset>
                </wp:positionV>
                <wp:extent cx="1813560" cy="908050"/>
                <wp:wrapNone/>
                <wp:docPr id="38" name="Shape 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13560" cy="908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14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4. Кривые зависимости удель</w:t>
                              <w:softHyphen/>
                              <w:t>ной намагничивающей мощности от номинальной мощности асинх</w:t>
                              <w:softHyphen/>
                              <w:t>ронных двигателей при различных значениях синхронной частоты вращения: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/ — и^ЮОО об/мин; 2— «1“1500 об/мин;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6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3 —П1 = 3000 об/мин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160.40000000000001pt;margin-top:189.70000000000002pt;width:142.80000000000001pt;height:71.5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1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4. Кривые зависимости удель</w:t>
                        <w:softHyphen/>
                        <w:t>ной намагничивающей мощности от номинальной мощности асинх</w:t>
                        <w:softHyphen/>
                        <w:t>ронных двигателей при различных значениях синхронной частоты вращения: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/ — и^ЮОО об/мин; 2— «1“1500 об/мин;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3 —П1 = 3000 об/мин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drawing>
          <wp:anchor distT="0" distB="801370" distL="114300" distR="214630" simplePos="0" relativeHeight="125829389" behindDoc="0" locked="0" layoutInCell="1" allowOverlap="1">
            <wp:simplePos x="0" y="0"/>
            <wp:positionH relativeFrom="page">
              <wp:posOffset>162560</wp:posOffset>
            </wp:positionH>
            <wp:positionV relativeFrom="margin">
              <wp:posOffset>1217930</wp:posOffset>
            </wp:positionV>
            <wp:extent cx="1645920" cy="1073150"/>
            <wp:wrapTopAndBottom/>
            <wp:docPr id="40" name="Shape 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box 41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ext cx="1645920" cy="10731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margin">
                  <wp:posOffset>2415540</wp:posOffset>
                </wp:positionV>
                <wp:extent cx="1652270" cy="673735"/>
                <wp:wrapNone/>
                <wp:docPr id="42" name="Shape 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2270" cy="673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3 Кривые зависимости коэффициента мощности от номинальной мощности асинх</w:t>
                              <w:softHyphen/>
                              <w:t>ронных двигателей при различ</w:t>
                              <w:softHyphen/>
                              <w:t>ных значениях синхронной час</w:t>
                              <w:softHyphen/>
                              <w:t>тоты вращения: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20.pt;margin-top:190.20000000000002pt;width:130.09999999999999pt;height:53.050000000000004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3 Кривые зависимости коэффициента мощности от номинальной мощности асинх</w:t>
                        <w:softHyphen/>
                        <w:t>ронных двигателей при различ</w:t>
                        <w:softHyphen/>
                        <w:t>ных значениях синхронной час</w:t>
                        <w:softHyphen/>
                        <w:t>тоты вращения: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7 — ^ = 3000 об/мин;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2 —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 /?1</w:t>
      </w:r>
      <w:r>
        <w:rPr>
          <w:color w:val="000000"/>
          <w:spacing w:val="0"/>
          <w:w w:val="100"/>
          <w:position w:val="0"/>
          <w:sz w:val="13"/>
          <w:szCs w:val="13"/>
          <w:vertAlign w:val="superscript"/>
        </w:rPr>
        <w:t>ю</w:t>
      </w:r>
      <w:r>
        <w:rPr>
          <w:color w:val="000000"/>
          <w:spacing w:val="0"/>
          <w:w w:val="100"/>
          <w:position w:val="0"/>
          <w:sz w:val="13"/>
          <w:szCs w:val="13"/>
        </w:rPr>
        <w:t>1500 об/ /мин; 3 — = 1000 об/мин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Переход от зависимостей, приведенных на рис. 3, к зависимостям на рис. 4 производят с использованием следующих соотношений: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3211" w:val="left"/>
        </w:tabs>
        <w:bidi w:val="0"/>
        <w:spacing w:before="0" w:after="0" w:line="240" w:lineRule="auto"/>
        <w:ind w:left="0" w:right="0" w:firstLine="0"/>
        <w:jc w:val="right"/>
        <w:rPr>
          <w:sz w:val="17"/>
          <w:szCs w:val="17"/>
        </w:rPr>
      </w:pPr>
      <w:r>
        <w:fldChar w:fldCharType="begin"/>
        <w:instrText xml:space="preserve"> TOC \o "1-5" \h \z </w:instrText>
        <w:fldChar w:fldCharType="separate"/>
      </w: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 xml:space="preserve">р — 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  <w:u w:val="single"/>
        </w:rPr>
        <w:t>Рном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 xml:space="preserve"> .</w:t>
        <w:tab/>
      </w:r>
      <w:r>
        <w:rPr>
          <w:color w:val="000000"/>
          <w:spacing w:val="0"/>
          <w:w w:val="100"/>
          <w:position w:val="0"/>
          <w:sz w:val="17"/>
          <w:szCs w:val="17"/>
        </w:rPr>
        <w:t>/7,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leader="hyphen" w:pos="1262" w:val="left"/>
          <w:tab w:pos="3211" w:val="left"/>
        </w:tabs>
        <w:bidi w:val="0"/>
        <w:spacing w:before="0" w:after="0" w:line="180" w:lineRule="auto"/>
        <w:ind w:left="0" w:right="0" w:firstLine="0"/>
        <w:jc w:val="righ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</w:rPr>
        <w:t>Г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>11ПМ</w:t>
        <w:tab/>
        <w:t>,</w:t>
        <w:tab/>
        <w:t>V )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620" w:line="206" w:lineRule="auto"/>
        <w:ind w:left="0" w:right="0" w:firstLine="0"/>
        <w:jc w:val="center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>Ли ом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1690" w:val="left"/>
          <w:tab w:pos="3874" w:val="left"/>
        </w:tabs>
        <w:bidi w:val="0"/>
        <w:spacing w:before="0" w:after="80" w:line="240" w:lineRule="auto"/>
        <w:ind w:left="0" w:right="0" w:firstLine="0"/>
        <w:jc w:val="righ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>Сном</w:t>
        <w:tab/>
      </w: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>COS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</w:rPr>
        <w:t>2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>фи ом &gt;</w:t>
        <w:tab/>
        <w:t>(-*)</w:t>
      </w:r>
      <w:r>
        <w:fldChar w:fldCharType="end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smallCaps/>
          <w:color w:val="000000"/>
          <w:spacing w:val="0"/>
          <w:w w:val="100"/>
          <w:position w:val="0"/>
        </w:rPr>
        <w:t>Shom, Qhom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— полная и реактивная мощности двига</w:t>
        <w:softHyphen/>
        <w:t>теля при номинальной нагрузке.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4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Из сопоставления рис. 3 и 4 нетрудно сделать заключение о влиянии коэффициента мощности на энерге</w:t>
        <w:softHyphen/>
        <w:t>тические показатели двигателей и питающей их систе</w:t>
        <w:softHyphen/>
        <w:t>мы: у двигателей с повышенным коэффициентом мощно</w:t>
        <w:softHyphen/>
        <w:t xml:space="preserve">сти при данной номинальной нагрузке </w:t>
      </w:r>
      <w:r>
        <w:rPr>
          <w:i/>
          <w:iCs/>
          <w:color w:val="000000"/>
          <w:spacing w:val="0"/>
          <w:w w:val="100"/>
          <w:position w:val="0"/>
        </w:rPr>
        <w:t>(Р2=Рном)</w:t>
      </w:r>
      <w:r>
        <w:rPr>
          <w:color w:val="000000"/>
          <w:spacing w:val="0"/>
          <w:w w:val="100"/>
          <w:position w:val="0"/>
        </w:rPr>
        <w:t xml:space="preserve"> реак</w:t>
        <w:softHyphen/>
        <w:t>тивная намагничивающая мощность меньше. Это приводит к уменьшению полной мощности и, соответст</w:t>
        <w:softHyphen/>
        <w:br w:type="page"/>
      </w:r>
      <w:r>
        <w:rPr>
          <w:color w:val="000000"/>
          <w:spacing w:val="0"/>
          <w:w w:val="100"/>
          <w:position w:val="0"/>
        </w:rPr>
        <w:t>венно, к уменьшению тока, потребляемого из сети. В ре</w:t>
        <w:softHyphen/>
        <w:t>зультате электрические потери в обмотках машины уменьшаются и ограничивается падение напряжения в проводах системы электроснабжения.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4" w:val="left"/>
        </w:tabs>
        <w:bidi w:val="0"/>
        <w:spacing w:before="0" w:after="100" w:line="300" w:lineRule="auto"/>
        <w:ind w:left="0" w:right="0" w:firstLine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РАБОТА ТРЕХФАЗНОГО АСИНХРОННОГО ДВИГАТЕЛЯ ОТ СЕТИ ОДНОФАЗНОГО ТОКА. СПОСОБЫ ПУСКА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Трехфазный асинхронный двигатель нормального ис</w:t>
        <w:softHyphen/>
        <w:t>полнения может создавать вращающий момент без при</w:t>
        <w:softHyphen/>
        <w:t>нятия специальных мер при питании от сети однофазно</w:t>
        <w:softHyphen/>
        <w:t>го тока.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36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Предположим, что цепь одного из проводов работа</w:t>
        <w:softHyphen/>
        <w:t>ющего двигателя, присоединенного к трехфазной сети, разомкнулась (например, вследствие перегорания плав</w:t>
        <w:softHyphen/>
        <w:t>кой вставки предохранителя). Машина, оказавшаяся в однофазном режиме с последовательным или последо</w:t>
        <w:softHyphen/>
        <w:t>вательно-параллельным соединением обмоток статора (рис. 5), будет продолжать вращаться, преодолевая мо</w:t>
        <w:softHyphen/>
        <w:t>мент сопротивления нагрузки. В первом случае одна фа-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100" w:after="1480" w:line="240" w:lineRule="auto"/>
        <w:ind w:left="0" w:right="0" w:firstLine="0"/>
        <w:jc w:val="left"/>
        <w:rPr>
          <w:sz w:val="13"/>
          <w:szCs w:val="13"/>
        </w:rPr>
      </w:pPr>
      <w:r>
        <w:drawing>
          <wp:anchor distT="0" distB="414655" distL="193675" distR="982980" simplePos="0" relativeHeight="125829390" behindDoc="0" locked="0" layoutInCell="1" allowOverlap="1">
            <wp:simplePos x="0" y="0"/>
            <wp:positionH relativeFrom="page">
              <wp:posOffset>328930</wp:posOffset>
            </wp:positionH>
            <wp:positionV relativeFrom="margin">
              <wp:posOffset>3058795</wp:posOffset>
            </wp:positionV>
            <wp:extent cx="731520" cy="1127760"/>
            <wp:wrapTopAndBottom/>
            <wp:docPr id="44" name="Shape 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box 45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ext cx="731520" cy="11277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408305" distL="1141730" distR="114300" simplePos="0" relativeHeight="125829391" behindDoc="0" locked="0" layoutInCell="1" allowOverlap="1">
            <wp:simplePos x="0" y="0"/>
            <wp:positionH relativeFrom="page">
              <wp:posOffset>1276985</wp:posOffset>
            </wp:positionH>
            <wp:positionV relativeFrom="margin">
              <wp:posOffset>3058795</wp:posOffset>
            </wp:positionV>
            <wp:extent cx="652145" cy="1134110"/>
            <wp:wrapTopAndBottom/>
            <wp:docPr id="46" name="Shape 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box 47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ext cx="652145" cy="11341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249555</wp:posOffset>
                </wp:positionH>
                <wp:positionV relativeFrom="margin">
                  <wp:posOffset>4265930</wp:posOffset>
                </wp:positionV>
                <wp:extent cx="1642745" cy="335280"/>
                <wp:wrapNone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2745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9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5. Однофазное включение асинхронного двигателя при соединении: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19.650000000000002pt;margin-top:335.90000000000003pt;width:129.34999999999999pt;height:26.400000000000002pt;z-index:25165773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9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5. Однофазное включение асинхронного двигателя при соединении: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а — звездой;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б —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 треугольником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left"/>
        <w:rPr>
          <w:sz w:val="22"/>
          <w:szCs w:val="22"/>
        </w:rPr>
      </w:pPr>
      <w:r>
        <w:drawing>
          <wp:anchor distT="0" distB="0" distL="114300" distR="114300" simplePos="0" relativeHeight="125829392" behindDoc="0" locked="0" layoutInCell="1" allowOverlap="1">
            <wp:simplePos x="0" y="0"/>
            <wp:positionH relativeFrom="page">
              <wp:posOffset>2203450</wp:posOffset>
            </wp:positionH>
            <wp:positionV relativeFrom="margin">
              <wp:posOffset>2942590</wp:posOffset>
            </wp:positionV>
            <wp:extent cx="1578610" cy="3084830"/>
            <wp:wrapSquare wrapText="left"/>
            <wp:docPr id="50" name="Shape 5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ext cx="1578610" cy="30848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17"/>
          <w:szCs w:val="17"/>
        </w:rPr>
        <w:t>Рис. 6 Разложение пульсирую</w:t>
        <w:softHyphen/>
        <w:t xml:space="preserve">щего магнитного поля на два вращающихся 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>(1</w:t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 и 2) </w:t>
      </w:r>
      <w:r>
        <w:rPr>
          <w:rStyle w:val="CharStyle18"/>
        </w:rPr>
        <w:t>за полностью теряет питание, во втором происходит уменьшение напряжения на каждой из двух фаз, соеди</w:t>
        <w:softHyphen/>
        <w:t>ненных последовательно. Частота вращения двигателя при этом в обоих случаях снижается, а скольжение уве</w:t>
        <w:softHyphen/>
        <w:t>личивается.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Увеличение скольжения при неизменной нагрузке на валу сопровождается значительным возрастанием тока. Для предупреждения чрезмерного перегрева обмоток необходимо снизить нагрузку двигателя до 50—60 % номинальной. Остановив трехфазный двигатель, работа</w:t>
        <w:softHyphen/>
        <w:t>ющий в однофазном режиме, легко убедиться в том, что пустить его в ход непосредственно включением в сеть однофазного тока невозможно. Вращающий момент при пуске оказывается равным нулю. Это обусловлено ха</w:t>
        <w:softHyphen/>
        <w:t>рактером магнитного поля статора, которое в однофаз</w:t>
        <w:softHyphen/>
        <w:t>ном режиме является пульсирующим.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Пульсирующее поле может быть представлено в ви</w:t>
        <w:softHyphen/>
        <w:t>де двух полей, вращающихся с одной и той же синхрон</w:t>
        <w:softHyphen/>
        <w:t>ной частотой в противоположные стороны. Наибольшее значение (амплитуда) каждого из них равно половине амплитуды пульсирующего поля. Разложение пульсиру</w:t>
        <w:softHyphen/>
        <w:t>ющего поля и его изменение во времени иллюстрируют</w:t>
        <w:softHyphen/>
        <w:t>ся простым графическим построением (рис. 6) с допу</w:t>
        <w:softHyphen/>
        <w:t>щением, что обмотка, по которой проходит ток (показан</w:t>
        <w:softHyphen/>
        <w:t xml:space="preserve">ная в виде одного витка), создает в воздушном зазоре машины синусоидально распределенное магнитное поле (сплошная линия). Каждое из вращающихся полей (пунктирные линии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2)</w:t>
      </w:r>
      <w:r>
        <w:rPr>
          <w:color w:val="000000"/>
          <w:spacing w:val="0"/>
          <w:w w:val="100"/>
          <w:position w:val="0"/>
        </w:rPr>
        <w:t xml:space="preserve"> наводит в обмотке ротора ЭДС, под влиянием которых возникают токи. Взаимо</w:t>
        <w:softHyphen/>
        <w:t>действие вращающихся полей с токами ротора приво</w:t>
        <w:softHyphen/>
        <w:t>дит к образованию вращающихся моментов, направлен</w:t>
        <w:softHyphen/>
        <w:t>ных в противоположные стороны. Неподвижный ротор по отношению к этим полям находится в одинаковых условиях, поэтому вращающие моменты полностью урав</w:t>
        <w:softHyphen/>
        <w:t>новешивают друг друга, этим и объясняется то обстоя</w:t>
        <w:softHyphen/>
        <w:t>тельство, что трехфазный двигатель в однофазном режи</w:t>
        <w:softHyphen/>
        <w:t>ме не имеет начального (пускового) момента.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Прямое поле, т. е. поле, направление вращения кото</w:t>
        <w:softHyphen/>
        <w:t>рого совпадает с направлением вращения ротора, наво</w:t>
        <w:softHyphen/>
        <w:t>дит в его обмотке токи небольшой частоты (2—3 Гц при частоте напряжения сети 50 Гц). Обозначим мо</w:t>
        <w:softHyphen/>
        <w:t>мент, обусловленный прямым полем, через Л1]. Встреч</w:t>
        <w:softHyphen/>
        <w:t>ному (обратному) полю соответствует тормозной мо</w:t>
        <w:softHyphen/>
        <w:t>мент Л1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>. Токи, индуктированные в обмотке ротора</w:t>
        <w:br w:type="page"/>
      </w:r>
      <w:r>
        <w:rPr>
          <w:color w:val="000000"/>
          <w:spacing w:val="0"/>
          <w:w w:val="100"/>
          <w:position w:val="0"/>
        </w:rPr>
        <w:t>встречным полем, при малых значениях скольжения имеют повышенную частоту (около 100 Гц) и, стано</w:t>
        <w:softHyphen/>
        <w:t>вясь поэтому почти чисто реактивными, оказывают раз</w:t>
        <w:softHyphen/>
        <w:t>магничивающее действие. Ослабление встречного поля вызывает уменьшение тормозного момента М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Скольжение ротора по отношению к обратному по</w:t>
        <w:softHyphen/>
        <w:t>лю равно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984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_ </w:t>
      </w:r>
      <w:r>
        <w:rPr>
          <w:color w:val="000000"/>
          <w:spacing w:val="0"/>
          <w:w w:val="100"/>
          <w:position w:val="0"/>
        </w:rPr>
        <w:t>rt</w:t>
      </w:r>
      <w:r>
        <w:rPr>
          <w:color w:val="000000"/>
          <w:spacing w:val="0"/>
          <w:w w:val="100"/>
          <w:position w:val="0"/>
          <w:vertAlign w:val="subscript"/>
        </w:rPr>
        <w:t>t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—</w:t>
        <w:tab/>
        <w:t>П</w:t>
      </w:r>
      <w:r>
        <w:rPr>
          <w:color w:val="000000"/>
          <w:spacing w:val="0"/>
          <w:w w:val="100"/>
          <w:position w:val="0"/>
          <w:vertAlign w:val="subscript"/>
        </w:rPr>
        <w:t>3</w:t>
      </w:r>
      <w:r>
        <w:rPr>
          <w:color w:val="000000"/>
          <w:spacing w:val="0"/>
          <w:w w:val="100"/>
          <w:position w:val="0"/>
        </w:rPr>
        <w:t>) _ п</w:t>
      </w:r>
      <w:r>
        <w:rPr>
          <w:color w:val="000000"/>
          <w:spacing w:val="0"/>
          <w:w w:val="100"/>
          <w:position w:val="0"/>
          <w:vertAlign w:val="subscript"/>
        </w:rPr>
        <w:t>1</w:t>
      </w:r>
      <w:r>
        <w:rPr>
          <w:color w:val="000000"/>
          <w:spacing w:val="0"/>
          <w:w w:val="100"/>
          <w:position w:val="0"/>
        </w:rPr>
        <w:t xml:space="preserve"> + л</w:t>
      </w:r>
      <w:r>
        <w:rPr>
          <w:color w:val="000000"/>
          <w:spacing w:val="0"/>
          <w:w w:val="100"/>
          <w:position w:val="0"/>
          <w:vertAlign w:val="subscript"/>
        </w:rPr>
        <w:t>1</w:t>
      </w:r>
      <w:r>
        <w:rPr>
          <w:color w:val="000000"/>
          <w:spacing w:val="0"/>
          <w:w w:val="100"/>
          <w:position w:val="0"/>
        </w:rPr>
        <w:t>(1—</w:t>
      </w:r>
      <w:r>
        <w:rPr>
          <w:color w:val="000000"/>
          <w:spacing w:val="0"/>
          <w:w w:val="100"/>
          <w:position w:val="0"/>
        </w:rPr>
        <w:t xml:space="preserve">S) </w:t>
      </w:r>
      <w:r>
        <w:rPr>
          <w:color w:val="000000"/>
          <w:spacing w:val="0"/>
          <w:w w:val="100"/>
          <w:position w:val="0"/>
        </w:rPr>
        <w:t>_?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733" w:val="left"/>
          <w:tab w:pos="3566" w:val="left"/>
        </w:tabs>
        <w:bidi w:val="0"/>
        <w:spacing w:before="0" w:after="260" w:line="206" w:lineRule="auto"/>
        <w:ind w:left="0" w:right="0" w:firstLine="0"/>
        <w:jc w:val="center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vertAlign w:val="superscript"/>
        </w:rPr>
        <w:t>й</w:t>
      </w:r>
      <w:r>
        <w:rPr>
          <w:color w:val="000000"/>
          <w:spacing w:val="0"/>
          <w:w w:val="100"/>
          <w:position w:val="0"/>
          <w:sz w:val="13"/>
          <w:szCs w:val="13"/>
        </w:rPr>
        <w:t>обр</w:t>
        <w:tab/>
        <w:t>—</w:t>
        <w:tab/>
        <w:t>л 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197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По этой причине токи ротора, наведенные обратным полем, имеют повышенную частоту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40" w:line="21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>==А(2-5).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Каждое из вращающихся магнитных полей (прямое и обратное) является круговым. Пространственный век</w:t>
        <w:softHyphen/>
        <w:t>тор магнитодвижущей силы (МДС) кругового поля вра</w:t>
        <w:softHyphen/>
        <w:t xml:space="preserve">щается с равномерной скоростью </w:t>
      </w:r>
      <w:r>
        <w:rPr>
          <w:color w:val="000000"/>
          <w:spacing w:val="0"/>
          <w:w w:val="100"/>
          <w:position w:val="0"/>
        </w:rPr>
        <w:t xml:space="preserve">(rti=const), </w:t>
      </w:r>
      <w:r>
        <w:rPr>
          <w:color w:val="000000"/>
          <w:spacing w:val="0"/>
          <w:w w:val="100"/>
          <w:position w:val="0"/>
        </w:rPr>
        <w:t xml:space="preserve">причем конец вектора перемещается по окружности. Диаграммы прямого и обратного магнитных полей с МДС </w:t>
      </w:r>
      <w:r>
        <w:rPr>
          <w:i/>
          <w:iCs/>
          <w:color w:val="000000"/>
          <w:spacing w:val="0"/>
          <w:w w:val="100"/>
          <w:position w:val="0"/>
        </w:rPr>
        <w:t>F\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 xml:space="preserve">F% </w:t>
      </w:r>
      <w:r>
        <w:rPr>
          <w:color w:val="000000"/>
          <w:spacing w:val="0"/>
          <w:w w:val="100"/>
          <w:position w:val="0"/>
        </w:rPr>
        <w:t xml:space="preserve">показаны на рис. 7, </w:t>
      </w:r>
      <w:r>
        <w:rPr>
          <w:i/>
          <w:iCs/>
          <w:color w:val="000000"/>
          <w:spacing w:val="0"/>
          <w:w w:val="100"/>
          <w:position w:val="0"/>
        </w:rPr>
        <w:t>а, б.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Результирующее магнитное поле, обусловленное ре</w:t>
        <w:softHyphen/>
        <w:t xml:space="preserve">зультирующей МДС </w:t>
      </w:r>
      <w:r>
        <w:rPr>
          <w:i/>
          <w:iCs/>
          <w:color w:val="000000"/>
          <w:spacing w:val="0"/>
          <w:w w:val="100"/>
          <w:position w:val="0"/>
        </w:rPr>
        <w:t>F,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становится эллиптическим: ко</w:t>
        <w:softHyphen/>
        <w:t xml:space="preserve">нец вектора </w:t>
      </w:r>
      <w:r>
        <w:rPr>
          <w:i/>
          <w:iCs/>
          <w:color w:val="000000"/>
          <w:spacing w:val="0"/>
          <w:w w:val="100"/>
          <w:position w:val="0"/>
        </w:rPr>
        <w:t>F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при вращении описывает эллипс. Для эллиптического поля характерно непостоянство мгно</w:t>
        <w:softHyphen/>
        <w:t>венной скорости вращения пространственного вектора результирующей МДС и, соответственно, магнитного поля машины. Это обстоятельство может стать причи</w:t>
        <w:softHyphen/>
      </w:r>
      <w:r>
        <w:rPr>
          <w:color w:val="000000"/>
          <w:spacing w:val="0"/>
          <w:w w:val="100"/>
          <w:position w:val="0"/>
        </w:rPr>
        <w:t>ной возникновения вибраций, особенно при малых мо</w:t>
        <w:softHyphen/>
        <w:t>ментах инерции ротора.</w:t>
      </w:r>
    </w:p>
    <w:p>
      <w:pPr>
        <w:widowControl w:val="0"/>
        <w:spacing w:line="1" w:lineRule="exact"/>
      </w:pPr>
      <w:r>
        <w:drawing>
          <wp:anchor distT="79375" distB="673735" distL="0" distR="0" simplePos="0" relativeHeight="125829393" behindDoc="0" locked="0" layoutInCell="1" allowOverlap="1">
            <wp:simplePos x="0" y="0"/>
            <wp:positionH relativeFrom="page">
              <wp:posOffset>331470</wp:posOffset>
            </wp:positionH>
            <wp:positionV relativeFrom="paragraph">
              <wp:posOffset>79375</wp:posOffset>
            </wp:positionV>
            <wp:extent cx="1085215" cy="1231265"/>
            <wp:wrapTopAndBottom/>
            <wp:docPr id="52" name="Shape 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box 53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ext cx="1085215" cy="12312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76200" distB="433070" distL="1545590" distR="0" simplePos="0" relativeHeight="125829394" behindDoc="0" locked="0" layoutInCell="1" allowOverlap="1">
            <wp:simplePos x="0" y="0"/>
            <wp:positionH relativeFrom="page">
              <wp:posOffset>1785620</wp:posOffset>
            </wp:positionH>
            <wp:positionV relativeFrom="paragraph">
              <wp:posOffset>76200</wp:posOffset>
            </wp:positionV>
            <wp:extent cx="1950720" cy="1475105"/>
            <wp:wrapTopAndBottom/>
            <wp:docPr id="54" name="Shape 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box 55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ext cx="1950720" cy="14751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240030</wp:posOffset>
                </wp:positionH>
                <wp:positionV relativeFrom="paragraph">
                  <wp:posOffset>1691640</wp:posOffset>
                </wp:positionV>
                <wp:extent cx="3224530" cy="289560"/>
                <wp:wrapNone/>
                <wp:docPr id="56" name="Shape 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2453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7. Диаграммы вращающихся магнитных полей: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 xml:space="preserve">а —прямого кругового;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 xml:space="preserve"> — обратного кругового;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 xml:space="preserve"> — эллиптического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18.900000000000002pt;margin-top:133.19999999999999pt;width:253.90000000000001pt;height:22.800000000000001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7. Диаграммы вращающихся магнитных полей: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 xml:space="preserve">а —прямого кругового;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б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 xml:space="preserve"> — обратного кругового;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в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 xml:space="preserve"> — эллиптического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Построение диаграммы вращающейся МДС эллип</w:t>
        <w:softHyphen/>
        <w:t xml:space="preserve">тического поля приведено на рис. 7, </w:t>
      </w:r>
      <w:r>
        <w:rPr>
          <w:i/>
          <w:iCs/>
          <w:color w:val="000000"/>
          <w:spacing w:val="0"/>
          <w:w w:val="100"/>
          <w:position w:val="0"/>
        </w:rPr>
        <w:t>в.</w:t>
      </w:r>
      <w:r>
        <w:rPr>
          <w:color w:val="000000"/>
          <w:spacing w:val="0"/>
          <w:w w:val="100"/>
          <w:position w:val="0"/>
        </w:rPr>
        <w:t xml:space="preserve"> Большая и малая оси эллипса находятся по соотношениям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 w:firstLine="0"/>
        <w:jc w:val="center"/>
      </w:pPr>
      <w:r>
        <w:rPr>
          <w:smallCaps/>
          <w:color w:val="000000"/>
          <w:spacing w:val="0"/>
          <w:w w:val="100"/>
          <w:position w:val="0"/>
        </w:rPr>
        <w:t>o = 2(Fi + F</w:t>
      </w:r>
      <w:r>
        <w:rPr>
          <w:smallCaps/>
          <w:color w:val="000000"/>
          <w:spacing w:val="0"/>
          <w:w w:val="100"/>
          <w:position w:val="0"/>
          <w:vertAlign w:val="subscript"/>
        </w:rPr>
        <w:t>2</w:t>
      </w:r>
      <w:r>
        <w:rPr>
          <w:smallCaps/>
          <w:color w:val="000000"/>
          <w:spacing w:val="0"/>
          <w:w w:val="100"/>
          <w:position w:val="0"/>
        </w:rPr>
        <w:t>);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6 = 2^ —А).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Таким образом, эллиптическое поле можно рассмат</w:t>
        <w:softHyphen/>
        <w:t>ривать как результат наложения двух круговых по</w:t>
        <w:softHyphen/>
        <w:t>лей — прямого и обратного.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Результирующий момент однофазного двигателя ра</w:t>
        <w:softHyphen/>
        <w:t>вен разности моментов от прямого и обратного полей: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3202" w:val="left"/>
        </w:tabs>
        <w:bidi w:val="0"/>
        <w:spacing w:before="0" w:after="80" w:line="202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/И-Д-Д.</w:t>
        <w:tab/>
        <w:t>(10)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Наличие тормозного момента приводит к ухудшению характеристик двигателя в однофазном режиме: по срав</w:t>
        <w:softHyphen/>
        <w:t>нению с трехфазным двигатель имеет меньшие КПД и коэффициент мощности.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Уменьшение КПД связано с возрастанием потерь, обусловленных появлением обратного поля. Снижение коэффициента мощности объясняется увеличением на</w:t>
        <w:softHyphen/>
        <w:t>магничивающего тока.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Как уже отмечалось, существенным недостатком трехфазного двигателя при однофазном включении яв</w:t>
        <w:softHyphen/>
        <w:t>ляется отсутствие пускового момента. Двигатели малой мощности можно пустить в ход «от руки», но этот спо</w:t>
        <w:softHyphen/>
        <w:t>соб неприменим для более мощных приводов. Поэтому задача непосредственного пуска трехфазного двигателя от однофазной сети имеет важное значение. Одно из возможных ее решений рассматривается в настоящей книге. Идея его состоит в образовании в воздушном за</w:t>
        <w:softHyphen/>
        <w:t>зоре машины вращающегося магнитного поля — эллип</w:t>
        <w:softHyphen/>
        <w:t>тического или кругового.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эллиптическом поле кроме вращающего момента ЛД возникает тормозной момент М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>. В круговом поле тормозной момент отсутствует.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/>
        <w:jc w:val="both"/>
        <w:sectPr>
          <w:headerReference w:type="default" r:id="rId36"/>
          <w:footerReference w:type="default" r:id="rId37"/>
          <w:headerReference w:type="even" r:id="rId38"/>
          <w:footerReference w:type="even" r:id="rId39"/>
          <w:footnotePr>
            <w:pos w:val="pageBottom"/>
            <w:numFmt w:val="decimal"/>
            <w:numRestart w:val="continuous"/>
          </w:footnotePr>
          <w:pgSz w:w="6471" w:h="11012"/>
          <w:pgMar w:top="447" w:right="381" w:bottom="908" w:left="38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Для получения кругового вращающегося поля дол</w:t>
        <w:softHyphen/>
        <w:t>жны быть соблюдены определенные условия. При двух статорных обмотках магнитное поле становится круго</w:t>
        <w:softHyphen/>
        <w:t>вым, если их МДС, равные по значению, сдвинуты в пространстве на 90° (электрических) и во времени. Заметим, что под МДС понимают произведение тока обмотки на число ее витков (эффективных). Ось МДС всегда совпадает с осью обмотки.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30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Рассмотрим схему включения трехфазного двигате</w:t>
        <w:softHyphen/>
        <w:t xml:space="preserve">ля в однофазную сеть (рис. </w:t>
      </w:r>
      <w:r>
        <w:rPr>
          <w:i/>
          <w:iCs/>
          <w:color w:val="000000"/>
          <w:spacing w:val="0"/>
          <w:w w:val="100"/>
          <w:position w:val="0"/>
        </w:rPr>
        <w:t>8, а).</w:t>
      </w:r>
      <w:r>
        <w:rPr>
          <w:color w:val="000000"/>
          <w:spacing w:val="0"/>
          <w:w w:val="100"/>
          <w:position w:val="0"/>
        </w:rPr>
        <w:t xml:space="preserve"> Одна обмотка статора образована фазой </w:t>
      </w:r>
      <w:r>
        <w:rPr>
          <w:i/>
          <w:iCs/>
          <w:color w:val="000000"/>
          <w:spacing w:val="0"/>
          <w:w w:val="100"/>
          <w:position w:val="0"/>
        </w:rPr>
        <w:t>С1—С4,</w:t>
      </w:r>
      <w:r>
        <w:rPr>
          <w:color w:val="000000"/>
          <w:spacing w:val="0"/>
          <w:w w:val="100"/>
          <w:position w:val="0"/>
        </w:rPr>
        <w:t xml:space="preserve"> другая состоит из двух по</w:t>
        <w:softHyphen/>
        <w:t xml:space="preserve">следовательно соединенных фаз: </w:t>
      </w:r>
      <w:r>
        <w:rPr>
          <w:i/>
          <w:iCs/>
          <w:color w:val="000000"/>
          <w:spacing w:val="0"/>
          <w:w w:val="100"/>
          <w:position w:val="0"/>
        </w:rPr>
        <w:t>С2—С5, СЗ—С6.</w:t>
      </w:r>
      <w:r>
        <w:rPr>
          <w:color w:val="000000"/>
          <w:spacing w:val="0"/>
          <w:w w:val="100"/>
          <w:position w:val="0"/>
        </w:rPr>
        <w:t xml:space="preserve"> На</w:t>
        <w:softHyphen/>
        <w:t>зовем первую обмотку пусковой, а вторую рабочей, или главной. Стрелками /—</w:t>
      </w:r>
      <w:r>
        <w:rPr>
          <w:i/>
          <w:i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 xml:space="preserve"> (рис. 8, б) для некоторого мо</w:t>
        <w:softHyphen/>
        <w:t>мента времени условно показаны направления и значе</w:t>
        <w:softHyphen/>
        <w:t xml:space="preserve">ния пульсирующих МДС отдельных фаз двигателя. Ось МДС главной обмотки (стрелка </w:t>
      </w:r>
      <w:r>
        <w:rPr>
          <w:i/>
          <w:iCs/>
          <w:color w:val="000000"/>
          <w:spacing w:val="0"/>
          <w:w w:val="100"/>
          <w:position w:val="0"/>
        </w:rPr>
        <w:t>4)</w:t>
      </w:r>
      <w:r>
        <w:rPr>
          <w:color w:val="000000"/>
          <w:spacing w:val="0"/>
          <w:w w:val="100"/>
          <w:position w:val="0"/>
        </w:rPr>
        <w:t xml:space="preserve"> находят по правилу параллелограмма (рис. 8, </w:t>
      </w:r>
      <w:r>
        <w:rPr>
          <w:i/>
          <w:iCs/>
          <w:color w:val="000000"/>
          <w:spacing w:val="0"/>
          <w:w w:val="100"/>
          <w:position w:val="0"/>
        </w:rPr>
        <w:t>в).</w:t>
      </w:r>
      <w:r>
        <w:rPr>
          <w:color w:val="000000"/>
          <w:spacing w:val="0"/>
          <w:w w:val="100"/>
          <w:position w:val="0"/>
        </w:rPr>
        <w:t xml:space="preserve"> Дак видно, ось МДС глав-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535680" cy="1456690"/>
            <wp:docPr id="62" name="Picutre 6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ext cx="3535680" cy="14566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Рис. 8. Образование пространственного угла сдвига между осями главной и пусковой обмоток однофазного двигателя</w:t>
      </w:r>
    </w:p>
    <w:p>
      <w:pPr>
        <w:widowControl w:val="0"/>
        <w:spacing w:after="29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ной фазы оказывается сдвинутой относительно осей МДС статорных обмоток </w:t>
      </w:r>
      <w:r>
        <w:rPr>
          <w:i/>
          <w:iCs/>
          <w:color w:val="000000"/>
          <w:spacing w:val="0"/>
          <w:w w:val="100"/>
          <w:position w:val="0"/>
        </w:rPr>
        <w:t>С2—С5, СЗ—С6</w:t>
      </w:r>
      <w:r>
        <w:rPr>
          <w:color w:val="000000"/>
          <w:spacing w:val="0"/>
          <w:w w:val="100"/>
          <w:position w:val="0"/>
        </w:rPr>
        <w:t xml:space="preserve"> на 30 °. При этом между осями МДС главной и пусковой обмоток создается пространственный сдвиг, равный 90°. При соединении обмоток двигателя треугольником получает</w:t>
        <w:softHyphen/>
        <w:t>ся тот же результат.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Для получения сдвига МДС, создаваемых токами об</w:t>
        <w:softHyphen/>
        <w:t xml:space="preserve">моток во времени, в цепь пусковой обмотки включают активное сопротивление, индуктивное сопротивление или конденсатор. В первом и втором случаях создается эллиптическое вращающееся поле, так как сдвиг во времени между токами обмоток получается значительно меньше </w:t>
      </w:r>
      <w:r>
        <w:rPr>
          <w:color w:val="000000"/>
          <w:spacing w:val="0"/>
          <w:w w:val="100"/>
          <w:position w:val="0"/>
          <w:vertAlign w:val="superscript"/>
        </w:rPr>
        <w:t>!</w:t>
      </w: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4</w:t>
      </w:r>
      <w:r>
        <w:rPr>
          <w:color w:val="000000"/>
          <w:spacing w:val="0"/>
          <w:w w:val="100"/>
          <w:position w:val="0"/>
        </w:rPr>
        <w:t xml:space="preserve"> периода. К достоинству этих способов пуска относятся простота и относительно невысокая стоимость пусковых элементов.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Если в качестве фазосдвигающего элемента исполь</w:t>
        <w:softHyphen/>
        <w:t xml:space="preserve">зовать конденсатор, то можно получить вращающееся </w:t>
      </w:r>
      <w:r>
        <w:rPr>
          <w:color w:val="000000"/>
          <w:spacing w:val="0"/>
          <w:w w:val="100"/>
          <w:position w:val="0"/>
        </w:rPr>
        <w:t>магнитное поле, близкое к круговому, а в некоторых случаях и круговое.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Пуск двигателя в ход производится следующим об</w:t>
        <w:softHyphen/>
        <w:t xml:space="preserve">разом. При замкнутом рубильнике </w:t>
      </w:r>
      <w:r>
        <w:rPr>
          <w:i/>
          <w:iCs/>
          <w:color w:val="000000"/>
          <w:spacing w:val="0"/>
          <w:w w:val="100"/>
          <w:position w:val="0"/>
        </w:rPr>
        <w:t>S2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(рис. 8, </w:t>
      </w:r>
      <w:r>
        <w:rPr>
          <w:i/>
          <w:iCs/>
          <w:color w:val="000000"/>
          <w:spacing w:val="0"/>
          <w:w w:val="100"/>
          <w:position w:val="0"/>
        </w:rPr>
        <w:t>б)</w:t>
      </w:r>
      <w:r>
        <w:rPr>
          <w:color w:val="000000"/>
          <w:spacing w:val="0"/>
          <w:w w:val="100"/>
          <w:position w:val="0"/>
        </w:rPr>
        <w:t xml:space="preserve"> вклю</w:t>
        <w:softHyphen/>
        <w:t xml:space="preserve">чается рубильник </w:t>
      </w:r>
      <w:r>
        <w:rPr>
          <w:i/>
          <w:iCs/>
          <w:color w:val="000000"/>
          <w:spacing w:val="0"/>
          <w:w w:val="100"/>
          <w:position w:val="0"/>
        </w:rPr>
        <w:t>S1.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По достижении частоты враще</w:t>
        <w:softHyphen/>
        <w:t xml:space="preserve">ния, близкой к синхронной, цепь пусковой обмотки с пусковым элементом </w:t>
      </w:r>
      <w:r>
        <w:rPr>
          <w:i/>
          <w:iCs/>
          <w:color w:val="000000"/>
          <w:spacing w:val="0"/>
          <w:w w:val="100"/>
          <w:position w:val="0"/>
        </w:rPr>
        <w:t>ПЭ</w:t>
      </w:r>
      <w:r>
        <w:rPr>
          <w:color w:val="000000"/>
          <w:spacing w:val="0"/>
          <w:w w:val="100"/>
          <w:position w:val="0"/>
        </w:rPr>
        <w:t xml:space="preserve"> размыкается вручную или автоматически, например, с помощью центробежного выключателя. Под напряжением сети на время работы остается только главная фаза.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Сравнение различных способов пуска показало, что пусковой ток для одного и того же значения момента получается наименьшим при пуске с помощью включе</w:t>
        <w:softHyphen/>
        <w:t>ния конденсатора. С уменьшением пускового тока умень</w:t>
        <w:softHyphen/>
        <w:t>шаются колебания напряжения в линии, что приводит к улучшению условий пуска вследствие известной про</w:t>
        <w:softHyphen/>
        <w:t>порциональности между вращающим моментом асин</w:t>
        <w:softHyphen/>
        <w:t>хронного двигателя и квадратом приложенного напря</w:t>
        <w:softHyphen/>
        <w:t>жения.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одинаковых пусковых токов начальный вращаю</w:t>
        <w:softHyphen/>
        <w:t>щий момент двигателя с конденсатором в цепи пусковой обмотки значительно превосходит момент, получаемый при включении активного сопротивления или индуктив</w:t>
        <w:softHyphen/>
        <w:t>ности.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9" w:val="left"/>
        </w:tabs>
        <w:bidi w:val="0"/>
        <w:spacing w:before="0" w:after="160" w:line="240" w:lineRule="auto"/>
        <w:ind w:left="0" w:right="0" w:firstLine="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КОНДЕНСАТОРНЫЙ ДВИГАТЕЛЬ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Выше указывалось, что пусковые характеристики при однофазном включении двигателя становятся наиболее благоприятными, когда в качестве пускового элемента используется конденсатор. Для улучшения рабочих ха</w:t>
        <w:softHyphen/>
        <w:t>рактеристик конденсатор определенной емкости остав</w:t>
        <w:softHyphen/>
        <w:t>ляют включенным на весь рабочий период.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Асинхронный двигатель, работающий от сети одно</w:t>
        <w:softHyphen/>
        <w:t xml:space="preserve">фазного тока, с конденсатором в его цепи называется 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8"/>
          <w:szCs w:val="18"/>
        </w:rPr>
        <w:t>конденсаторным.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20" w:line="204" w:lineRule="auto"/>
        <w:ind w:left="0" w:right="0"/>
        <w:jc w:val="both"/>
        <w:sectPr>
          <w:headerReference w:type="default" r:id="rId42"/>
          <w:footerReference w:type="default" r:id="rId43"/>
          <w:headerReference w:type="even" r:id="rId44"/>
          <w:footerReference w:type="even" r:id="rId45"/>
          <w:headerReference w:type="first" r:id="rId46"/>
          <w:footerReference w:type="first" r:id="rId47"/>
          <w:footnotePr>
            <w:pos w:val="pageBottom"/>
            <w:numFmt w:val="decimal"/>
            <w:numRestart w:val="continuous"/>
          </w:footnotePr>
          <w:pgSz w:w="6471" w:h="11012"/>
          <w:pgMar w:top="447" w:right="381" w:bottom="908" w:left="388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По теории и расчету конденсаторного двигателя опубликовано значительное число работ в отечественной и иностранной литературе. Еще в 1934 г. один из вид</w:t>
        <w:softHyphen/>
        <w:t>ных советских ученых — академик В. С. Кулебакич, рассмотрев основные свойства конденсаторного двига</w:t>
        <w:softHyphen/>
        <w:t>теля, указал на широкие возможности его применения в народном хозяйстве и, в частности, выдвинул идею его использования в электрической тяге.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Данные теоретических и экспериментальных иссле</w:t>
        <w:softHyphen/>
        <w:t>дований конденсаторного двигателя с тремя статорны</w:t>
        <w:softHyphen/>
        <w:t>ми обмотками и специального исполнения нашли отра</w:t>
        <w:softHyphen/>
        <w:t>жение в работах М. Крондля, В. Шуйского, И. М. Эдель</w:t>
        <w:softHyphen/>
        <w:t>мана, Г. Б. Меркина, Н. М. Булаева, В. Е. Розенфельда, М. И. Крайцберга, Б. Н. Тихменева, X. Длауснитцера, О. А. Некрасова, А. Г. Мирера, Ю. С. Чечета, Ф. М. Юфе- рова и др.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Фундаментальные исследования вопросов теории и особенностей различных схем конденсаторного двига</w:t>
        <w:softHyphen/>
        <w:t xml:space="preserve">теля принадлежат А. </w:t>
      </w:r>
      <w:r>
        <w:rPr>
          <w:i/>
          <w:iCs/>
          <w:color w:val="000000"/>
          <w:spacing w:val="0"/>
          <w:w w:val="100"/>
          <w:position w:val="0"/>
        </w:rPr>
        <w:t>И.</w:t>
      </w:r>
      <w:r>
        <w:rPr>
          <w:color w:val="000000"/>
          <w:spacing w:val="0"/>
          <w:w w:val="100"/>
          <w:position w:val="0"/>
        </w:rPr>
        <w:t xml:space="preserve"> Адаменко.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Внимание исследователей продолжают занимать воп</w:t>
        <w:softHyphen/>
        <w:t>росы дальнейшего развития методики проектирования и расчета конденсаторных двигателей специального ис</w:t>
        <w:softHyphen/>
        <w:t>полнения. Вместе с тем большой интерес вызывает изу</w:t>
        <w:softHyphen/>
        <w:t>чение возможностей улучшения эксплуатационных свойств асинхронного двигателя трехфазного тока, ра</w:t>
        <w:softHyphen/>
        <w:t>ботающего в схеме однофазного включения с конденса</w:t>
        <w:softHyphen/>
        <w:t>тором. Сказанное в значительной мере объясняется рас</w:t>
        <w:softHyphen/>
        <w:t>ширением областей применения конденсаторного двига</w:t>
        <w:softHyphen/>
        <w:t>теля. Каковы же его характерные особенности?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По сравнению со схемой однофазного включения (см. рис. 5), конденсаторный двигатель развивает боль</w:t>
        <w:softHyphen/>
        <w:t>шую полезную мощность. Ее значение достигает 65— 85 % номинальной мощности, указанной на щитке. Кон</w:t>
        <w:softHyphen/>
        <w:t>денсаторный двигатель как асинхронный короткозам</w:t>
        <w:softHyphen/>
        <w:t>кнутый очень прост по устройству и надежен в работе. Его питание осуществляется от двухпроводной сети.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Ценным свойством конденсаторного двигателя явля</w:t>
        <w:softHyphen/>
        <w:t>ется высокий коэффициент мощности, который может приобретать значения, практически равные единице. В последнем случае двигатель потребляет из сети ток, пропорциональный только активной мощности, так как источником реактивной мощности для него является кон</w:t>
        <w:softHyphen/>
        <w:t>денсатор.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  <w:sectPr>
          <w:headerReference w:type="default" r:id="rId48"/>
          <w:footerReference w:type="default" r:id="rId49"/>
          <w:headerReference w:type="even" r:id="rId50"/>
          <w:footerReference w:type="even" r:id="rId51"/>
          <w:footnotePr>
            <w:pos w:val="pageBottom"/>
            <w:numFmt w:val="decimal"/>
            <w:numRestart w:val="continuous"/>
          </w:footnotePr>
          <w:type w:val="continuous"/>
          <w:pgSz w:w="6471" w:h="11012"/>
          <w:pgMar w:top="447" w:right="381" w:bottom="908" w:left="388" w:header="19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Пусковая и рабочая емкости при данном напряже</w:t>
        <w:softHyphen/>
        <w:t>нии сети и принятой схеме включения зависят от мощ</w:t>
        <w:softHyphen/>
        <w:t>ности двигателя. С увеличением мощности они возраста</w:t>
        <w:softHyphen/>
        <w:t>ют. Начиная с некоторой мощности, применение конденсаторных двигателей экономически уже не оправ</w:t>
        <w:softHyphen/>
        <w:t>дывается из-за относительно высокой стоимости конден</w:t>
        <w:softHyphen/>
        <w:t>саторов. Предельной мощностью конденсаторного дви</w:t>
        <w:softHyphen/>
        <w:t>гателя общего назначения следует принять номинальную мощность 1,5 кВт, обозначенную на щитке.</w:t>
      </w:r>
    </w:p>
    <w:tbl>
      <w:tblPr>
        <w:tblOverlap w:val="never"/>
        <w:jc w:val="center"/>
        <w:tblLayout w:type="fixed"/>
      </w:tblPr>
      <w:tblGrid>
        <w:gridCol w:w="1555"/>
        <w:gridCol w:w="1574"/>
        <w:gridCol w:w="1589"/>
        <w:gridCol w:w="912"/>
      </w:tblGrid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Номинальная мощ</w:t>
              <w:softHyphen/>
              <w:t>ность, кВт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Высота оси вращени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vertAlign w:val="superscript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, мм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Синхронная частота вращения, об/мин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20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Степень защиты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0,18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56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56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0,37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3000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0,55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0,09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56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0,18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56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1500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0,37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0,55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IP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44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0,37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0,55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0,37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0,55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90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90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9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  <w:sectPr>
          <w:headerReference w:type="default" r:id="rId52"/>
          <w:footerReference w:type="default" r:id="rId53"/>
          <w:headerReference w:type="even" r:id="rId54"/>
          <w:footerReference w:type="even" r:id="rId55"/>
          <w:footnotePr>
            <w:pos w:val="pageBottom"/>
            <w:numFmt w:val="decimal"/>
            <w:numRestart w:val="continuous"/>
          </w:footnotePr>
          <w:pgSz w:w="6471" w:h="11012"/>
          <w:pgMar w:top="903" w:right="512" w:bottom="903" w:left="28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Поясним сказанное на примере двигателя серии 4Л в защищенном исполнении с синхронной частотой вра</w:t>
        <w:softHyphen/>
        <w:t>щения 1500 об/мин. Стоимость конденсаторов типа КБГ-МН, образующих рабочую емкость, при мощности двигателя 1 кВт примерно равна стоимости двигателя, т. е. составляет приблизительно 100%. Для мощностей 1,5 и 10 кВт соответственно получаем 140 и 270 % стои</w:t>
        <w:softHyphen/>
        <w:t>мости двигателей.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14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Мощность от нескольких сотен ватт до 1,5 кВт имеет огромное число асинхронных грехфазных двигателей, применяемых в народном хозяйстве В связи с освоени</w:t>
        <w:softHyphen/>
        <w:t>ем отечественными заводами технологии изготовления высококачественных конденсаторов становится реальной возможность широкого использования конденсаторных двигателей, особенно в условиях сельскохозяйственного производства.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Шкала номинальных мощностей электродвигателей</w:t>
      </w:r>
      <w:r>
        <w:rPr>
          <w:color w:val="000000"/>
          <w:spacing w:val="0"/>
          <w:w w:val="100"/>
          <w:position w:val="0"/>
        </w:rPr>
        <w:footnoteReference w:id="2"/>
      </w:r>
      <w:r>
        <w:rPr>
          <w:color w:val="000000"/>
          <w:spacing w:val="0"/>
          <w:w w:val="100"/>
          <w:position w:val="0"/>
        </w:rPr>
        <w:t xml:space="preserve"> серии 4А сельскохозяйственного назначения приведена в табл. 3.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работы в средах повышенной влажности (птице</w:t>
        <w:softHyphen/>
        <w:t>водческие помещения, животноводческие фермы) выпус</w:t>
        <w:softHyphen/>
        <w:t>кают электродвигатели серии 4А климатического испол</w:t>
        <w:softHyphen/>
        <w:t>нения У2, которые отличаются от двигателей основного исполнения УЗ влагоморозостойкой изоляцией и защит</w:t>
        <w:softHyphen/>
        <w:t>ными покрытиями.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Кроме сельскохозяйственных электроустановок кон</w:t>
        <w:softHyphen/>
        <w:t>денсаторный двигатель может также найти применение в промышленности и быту для привода механизмов и машин небольшой мощности.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Отличительным элементом конденсаторного двигате</w:t>
        <w:softHyphen/>
        <w:t>ля является конденсатор. Технические данные конденса</w:t>
        <w:softHyphen/>
        <w:t>торов, пригодных для использования в цепи конденса</w:t>
        <w:softHyphen/>
        <w:t>торного двигателя, приведены в § 4.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9" w:val="left"/>
        </w:tabs>
        <w:bidi w:val="0"/>
        <w:spacing w:before="0" w:after="160" w:line="204" w:lineRule="auto"/>
        <w:ind w:left="0" w:right="0" w:firstLine="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КОНДЕНСАТОРЫ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Конденсаторы (ГОСТ 21415—75*, 1282—79</w:t>
      </w:r>
      <w:r>
        <w:rPr>
          <w:color w:val="000000"/>
          <w:spacing w:val="0"/>
          <w:w w:val="100"/>
          <w:position w:val="0"/>
          <w:vertAlign w:val="superscript"/>
        </w:rPr>
        <w:t>А</w:t>
      </w:r>
      <w:r>
        <w:rPr>
          <w:color w:val="000000"/>
          <w:spacing w:val="0"/>
          <w:w w:val="100"/>
          <w:position w:val="0"/>
        </w:rPr>
        <w:t>Е, 23232—78*Е) применяются в самых различных облас</w:t>
        <w:softHyphen/>
        <w:t>тях электротехники. В технике сильных токов их ис</w:t>
        <w:softHyphen/>
        <w:t>пользуют преимущественно для улучшения коэффици</w:t>
        <w:softHyphen/>
        <w:t>ента мощности. Они необходимы также для пуска и ра</w:t>
        <w:softHyphen/>
        <w:t>боты конденсаторных двигателей.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Электрические свойства конденсаторов в значитель</w:t>
        <w:softHyphen/>
        <w:t>ной мере зависят от рода диэлектрика, заключенного между обкладками. По этому признаку различают воз</w:t>
        <w:softHyphen/>
        <w:t>душные конденсаторы, бумажные, слюдяные, масляные, электролитические и т. д. Каждый конденсатор рассчи</w:t>
        <w:softHyphen/>
        <w:t>тан на определенное рабочее (номинальное) напряже</w:t>
        <w:softHyphen/>
      </w:r>
      <w:r>
        <w:rPr>
          <w:color w:val="000000"/>
          <w:spacing w:val="0"/>
          <w:w w:val="100"/>
          <w:position w:val="0"/>
        </w:rPr>
        <w:t>ние. Рабочим называется напряжение, при котором кон</w:t>
        <w:softHyphen/>
        <w:t>денсатор может работать длительно. Номинальное на</w:t>
        <w:softHyphen/>
        <w:t>пряжение и емкость указываются в паспортных данных конденсатора.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Конденсатор типа КБГ-ЛАН предназначен для работы в цепях постоянного, переменного и пульсирующего токов в интервале температур от —60 до 4-70 °C и выполня</w:t>
        <w:softHyphen/>
        <w:t>ется постоянной емкости. Тип конденсатора КБГ-МН обозначает: конденсатор бумажный, герметический, в металлическом прямоугольном корпусе, нормальный.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30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Пример. Конденсатор типа КБГ-МН, 2 В, 1000 В, 4 мкФ±10%, т. е конденсатор бумажный, с двумя изолированными выводами (2 В) на номинальное напряжение постоянного тока 1 кВ, емкостью 4 мкФ, с допустимым отклонением ±10 %.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Бумажные конденсаторы выдерживают в течение 4 ч удвоенное рабочее напряжение, в течение 10 с — утро</w:t>
        <w:softHyphen/>
        <w:t>енное рабочее напряжение.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4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По допустимому отклонению емкости от номиналь</w:t>
        <w:softHyphen/>
        <w:t>ной конденсаторы выпускаются трех классов точности:</w:t>
      </w:r>
    </w:p>
    <w:tbl>
      <w:tblPr>
        <w:tblOverlap w:val="never"/>
        <w:jc w:val="center"/>
        <w:tblLayout w:type="fixed"/>
      </w:tblPr>
      <w:tblGrid>
        <w:gridCol w:w="3206"/>
        <w:gridCol w:w="624"/>
        <w:gridCol w:w="701"/>
        <w:gridCol w:w="538"/>
      </w:tblGrid>
      <w:tr>
        <w:trPr>
          <w:trHeight w:val="21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leader="dot" w:pos="2813" w:val="left"/>
                <w:tab w:leader="dot" w:pos="302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Класс точности</w:t>
              <w:tab/>
              <w:tab/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II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III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leader="dot" w:pos="3029" w:val="left"/>
              </w:tabs>
              <w:bidi w:val="0"/>
              <w:spacing w:before="0" w:after="0" w:line="214" w:lineRule="auto"/>
              <w:ind w:left="180" w:right="0" w:hanging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Допустимое отклонение от номиналь</w:t>
              <w:softHyphen/>
              <w:t>ного, %</w:t>
              <w:tab/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±5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±10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±20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4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Основные технические данные конденсаторов приве</w:t>
        <w:softHyphen/>
        <w:t>дены в табл. 4.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Таблица 4</w:t>
      </w:r>
    </w:p>
    <w:tbl>
      <w:tblPr>
        <w:tblOverlap w:val="never"/>
        <w:jc w:val="center"/>
        <w:tblLayout w:type="fixed"/>
      </w:tblPr>
      <w:tblGrid>
        <w:gridCol w:w="946"/>
        <w:gridCol w:w="811"/>
        <w:gridCol w:w="1066"/>
        <w:gridCol w:w="979"/>
        <w:gridCol w:w="816"/>
        <w:gridCol w:w="1075"/>
      </w:tblGrid>
      <w:tr>
        <w:trPr>
          <w:trHeight w:val="835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Рабочее на</w:t>
              <w:softHyphen/>
              <w:t>пряжение постоянного тока, 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Номиналь</w:t>
              <w:softHyphen/>
              <w:t>ная ем</w:t>
              <w:softHyphen/>
              <w:t>кость, мкФ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Размеры кор</w:t>
              <w:softHyphen/>
              <w:t>пуса (длинах X высотах ши</w:t>
              <w:softHyphen/>
              <w:t>рина), мм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Рабочее на</w:t>
              <w:softHyphen/>
              <w:t>пряжение постоянного тока, 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Номиналь</w:t>
              <w:softHyphen/>
              <w:t>ная ем</w:t>
              <w:softHyphen/>
              <w:t>кость, мкФ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Размеры кор</w:t>
              <w:softHyphen/>
              <w:t>пуса (длинах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X ширинах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Xвысота), мм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45x25x58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65x35x108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45x25x58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65x60x108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65x35x93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45x30x78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65x35x108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65x35x93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65X60X108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65x60x108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45x30x58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1500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45x30x108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45x30x108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1500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65X60X108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80" w:line="206" w:lineRule="auto"/>
        <w:ind w:left="0" w:right="0" w:firstLine="340"/>
        <w:jc w:val="both"/>
        <w:sectPr>
          <w:headerReference w:type="default" r:id="rId56"/>
          <w:footerReference w:type="default" r:id="rId57"/>
          <w:headerReference w:type="even" r:id="rId58"/>
          <w:footerReference w:type="even" r:id="rId59"/>
          <w:headerReference w:type="first" r:id="rId60"/>
          <w:footerReference w:type="first" r:id="rId61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71" w:h="11012"/>
          <w:pgMar w:top="453" w:right="452" w:bottom="884" w:left="327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При работе конденсаторов в цепях переменного то</w:t>
        <w:softHyphen/>
        <w:t>ка допустимое напряжение не должно превышать значе</w:t>
        <w:softHyphen/>
        <w:t>ний, указанных в табл. 5.</w:t>
      </w:r>
    </w:p>
    <w:tbl>
      <w:tblPr>
        <w:tblOverlap w:val="never"/>
        <w:jc w:val="center"/>
        <w:tblLayout w:type="fixed"/>
      </w:tblPr>
      <w:tblGrid>
        <w:gridCol w:w="600"/>
        <w:gridCol w:w="557"/>
        <w:gridCol w:w="557"/>
        <w:gridCol w:w="538"/>
        <w:gridCol w:w="557"/>
        <w:gridCol w:w="634"/>
        <w:gridCol w:w="557"/>
        <w:gridCol w:w="557"/>
        <w:gridCol w:w="552"/>
        <w:gridCol w:w="552"/>
      </w:tblGrid>
      <w:tr>
        <w:trPr>
          <w:trHeight w:val="52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1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Номинальное на</w:t>
              <w:softHyphen/>
              <w:t>пряжение посто</w:t>
              <w:softHyphen/>
              <w:t>янного тока, В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Допустимое напряжение, В, переменною тока для частоты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1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 xml:space="preserve">' Номинальное на-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1 пряжение посто- ' янного тока, В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 xml:space="preserve">Допустимое напряжение, В,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 xml:space="preserve">переменного тока для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частоты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50 Гц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500 Гц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50 Гц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500 Гц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/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Емкость конденсатора, мкФ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/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ьмкость конденсатора, мкФ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ДО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4-10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Д)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4-10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До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4—10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До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4-10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250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125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75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1500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500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350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150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59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Пример. Допустимое напряжение конденсаторов типов К.БГ-МН и БГТ (см. табл. 6) 6 мкФ, 600 В, используемых в сети переменного тока 50 Гц, составляет не 600, а 250 В.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Конденсаторы типа БГТ (бумажные герметические термостойкие) предназначены для работы в цепях посто</w:t>
        <w:softHyphen/>
        <w:t>янного, переменного и пульсирующего токов в интервале температур от —60 до 4-100 °C и выполняются постоян</w:t>
        <w:softHyphen/>
        <w:t>ной емкости. Конденсаторы типа БГТ по отклонению ем</w:t>
        <w:softHyphen/>
        <w:t>кости от номинальной изготовляются трех классов точ</w:t>
        <w:softHyphen/>
        <w:t>ности, как и конденсаторы типа КБГ-МН.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4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 табл. 6 приведены основные технические данные конденсаторов.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Таблица 6</w:t>
      </w:r>
    </w:p>
    <w:tbl>
      <w:tblPr>
        <w:tblOverlap w:val="never"/>
        <w:jc w:val="center"/>
        <w:tblLayout w:type="fixed"/>
      </w:tblPr>
      <w:tblGrid>
        <w:gridCol w:w="922"/>
        <w:gridCol w:w="816"/>
        <w:gridCol w:w="1056"/>
        <w:gridCol w:w="989"/>
        <w:gridCol w:w="806"/>
        <w:gridCol w:w="1046"/>
      </w:tblGrid>
      <w:tr>
        <w:trPr>
          <w:trHeight w:val="83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Рабочее на пряжение постоянного юка, 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Номиналь</w:t>
              <w:softHyphen/>
              <w:t>ная ем- кость. мкФ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Размеры кор</w:t>
              <w:softHyphen/>
              <w:t>пуса (длинах Хширинахвы- сота) &gt; мм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Рабочее на</w:t>
              <w:softHyphen/>
              <w:t>пряжение постоянного тока, 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Номиналь</w:t>
              <w:softHyphen/>
              <w:t>ная ем</w:t>
              <w:softHyphen/>
              <w:t>кость, мкФ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Размеры кор</w:t>
              <w:softHyphen/>
              <w:t>пуса (длинах X ширинах вы</w:t>
              <w:softHyphen/>
              <w:t>сота) , мм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45x30x54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65х30х 112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45X60X54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65x50x112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65x35x112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65x70x112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65x50X112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45x80x54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65x70X112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65x45x112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45x45x54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65x80x112</w:t>
            </w:r>
          </w:p>
        </w:tc>
      </w:tr>
    </w:tbl>
    <w:p>
      <w:pPr>
        <w:widowControl w:val="0"/>
        <w:spacing w:after="33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360"/>
        <w:jc w:val="both"/>
        <w:sectPr>
          <w:headerReference w:type="default" r:id="rId62"/>
          <w:footerReference w:type="default" r:id="rId63"/>
          <w:headerReference w:type="even" r:id="rId64"/>
          <w:footerReference w:type="even" r:id="rId65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71" w:h="11012"/>
          <w:pgMar w:top="924" w:right="275" w:bottom="900" w:left="50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Конденсаторы типа МБГЧ предназначены для работы в цепях переменного или пульсирующего тока в интерва</w:t>
        <w:softHyphen/>
        <w:t>ле температур от —60 до -}-70</w:t>
      </w:r>
      <w:r>
        <w:rPr>
          <w:color w:val="000000"/>
          <w:spacing w:val="0"/>
          <w:w w:val="100"/>
          <w:position w:val="0"/>
          <w:vertAlign w:val="superscript"/>
        </w:rPr>
        <w:t>о</w:t>
      </w:r>
      <w:r>
        <w:rPr>
          <w:color w:val="000000"/>
          <w:spacing w:val="0"/>
          <w:w w:val="100"/>
          <w:position w:val="0"/>
        </w:rPr>
        <w:t>С и выполняются постоян</w:t>
        <w:softHyphen/>
        <w:t>ной емкости в корпусах прямоугольной формы. Конден</w:t>
        <w:softHyphen/>
        <w:t>саторы МБГЧ — металлобумажные (из металлизирован-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ной бумаги), герметизированные, частотные. По отклонению емкости от номинальной они изготовляются II и III классов точности.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0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Основные технические данные конденсаторов приве</w:t>
        <w:softHyphen/>
        <w:t>дены в табл. 7.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Таблица 7</w:t>
      </w:r>
    </w:p>
    <w:tbl>
      <w:tblPr>
        <w:tblOverlap w:val="never"/>
        <w:jc w:val="center"/>
        <w:tblLayout w:type="fixed"/>
      </w:tblPr>
      <w:tblGrid>
        <w:gridCol w:w="922"/>
        <w:gridCol w:w="811"/>
        <w:gridCol w:w="1061"/>
        <w:gridCol w:w="984"/>
        <w:gridCol w:w="811"/>
        <w:gridCol w:w="1066"/>
      </w:tblGrid>
      <w:tr>
        <w:trPr>
          <w:trHeight w:val="83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Рабочее на</w:t>
              <w:softHyphen/>
              <w:t>пряжение переменного тока, 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Номиналь</w:t>
              <w:softHyphen/>
              <w:t>ная ем</w:t>
              <w:softHyphen/>
              <w:t>кость, мкФ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Размеры кор</w:t>
              <w:softHyphen/>
              <w:t>пуса (длинах Xширинах вы</w:t>
              <w:softHyphen/>
              <w:t>сота), мм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Рабочее на</w:t>
              <w:softHyphen/>
              <w:t>пряжение переменного тока, 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Номиналь</w:t>
              <w:softHyphen/>
              <w:t>ная ем</w:t>
              <w:softHyphen/>
              <w:t>кость, мкФ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Размеры кор</w:t>
              <w:softHyphen/>
              <w:t>пуса (длинах X ширинах вы</w:t>
              <w:softHyphen/>
              <w:t>сота) , мм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46X11X50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46X41X50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46Х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16x50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500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69X34X115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46x26x50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46X51X50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46 X 56 X 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69 X 34 х 115</w:t>
            </w:r>
          </w:p>
        </w:tc>
      </w:tr>
      <w:tr>
        <w:trPr>
          <w:trHeight w:val="45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500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46X21X50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3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Конденсаторы типа ЭП </w:t>
      </w:r>
      <w:r>
        <w:rPr>
          <w:color w:val="000000"/>
          <w:spacing w:val="0"/>
          <w:w w:val="100"/>
          <w:position w:val="0"/>
        </w:rPr>
        <w:t>(электролитические пусковые) предназначены для работы в цепях переменного тока в интервале температур от —40 до +60 °C и выполняют</w:t>
        <w:softHyphen/>
        <w:t>ся постоянной емкости на номинальные рабочие напря</w:t>
        <w:softHyphen/>
        <w:t>жения 175 и 300 В по III классу точности. Конденсаторы допускают до 30 включений в 1 ч продолжительностью включения до 3 с.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4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Номинальные значения емкости при напряжении 175 В составляют 5, 10, 15, 20, 30, 50, 70 и 100 мкФ, а при напряжении 300 В— 1,5, 3, 5, 8, 10, 15, 20 и 30 мкФ,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4" w:val="left"/>
        </w:tabs>
        <w:bidi w:val="0"/>
        <w:spacing w:before="0" w:after="0" w:line="307" w:lineRule="auto"/>
        <w:ind w:left="0" w:right="0" w:firstLine="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ЭЛЕКТРИЧЕСКИЕ СХЕМЫ КОНДЕНСАТОРНОГО ДВИГАТЕЛЯ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Принципиальные электрические схемы конденсатор</w:t>
        <w:softHyphen/>
        <w:t>ного двигателя с тремя обмотками на статоре показаны на рис. 9.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Как и в случае трехфазного включения, обмотки ста</w:t>
        <w:softHyphen/>
        <w:t>тора могут быть соединены в звезду (рис. 9, а) или тре</w:t>
        <w:softHyphen/>
        <w:t>угольник (рис. 9, б). Напряжение сети подводится к двум выводам двигателя, соответствующим началам двух фаз. Между одним из них и выводом, соответствующим нача</w:t>
        <w:softHyphen/>
        <w:t xml:space="preserve">лу третьей фазы, включаются конденсаторы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2.</w:t>
      </w:r>
      <w:r>
        <w:rPr>
          <w:color w:val="000000"/>
          <w:spacing w:val="0"/>
          <w:w w:val="100"/>
          <w:position w:val="0"/>
        </w:rPr>
        <w:t xml:space="preserve"> По</w:t>
        <w:softHyphen/>
        <w:t>следний необходим для увеличения пускового момента.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Пусковая емкость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3163" w:val="left"/>
        </w:tabs>
        <w:bidi w:val="0"/>
        <w:spacing w:before="0" w:after="0" w:line="204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С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 xml:space="preserve"> = С</w:t>
      </w:r>
      <w:r>
        <w:rPr>
          <w:color w:val="000000"/>
          <w:spacing w:val="0"/>
          <w:w w:val="100"/>
          <w:position w:val="0"/>
          <w:vertAlign w:val="subscript"/>
        </w:rPr>
        <w:t>Р</w:t>
      </w:r>
      <w:r>
        <w:rPr>
          <w:color w:val="000000"/>
          <w:spacing w:val="0"/>
          <w:w w:val="100"/>
          <w:position w:val="0"/>
        </w:rPr>
        <w:t xml:space="preserve"> + С</w:t>
      </w:r>
      <w:r>
        <w:rPr>
          <w:color w:val="000000"/>
          <w:spacing w:val="0"/>
          <w:w w:val="100"/>
          <w:position w:val="0"/>
          <w:vertAlign w:val="subscript"/>
        </w:rPr>
        <w:t>О</w:t>
      </w:r>
      <w:r>
        <w:rPr>
          <w:color w:val="000000"/>
          <w:spacing w:val="0"/>
          <w:w w:val="100"/>
          <w:position w:val="0"/>
        </w:rPr>
        <w:t>,</w:t>
        <w:tab/>
        <w:t>(11)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С</w:t>
      </w:r>
      <w:r>
        <w:rPr>
          <w:color w:val="000000"/>
          <w:spacing w:val="0"/>
          <w:w w:val="100"/>
          <w:position w:val="0"/>
          <w:vertAlign w:val="subscript"/>
        </w:rPr>
        <w:t>р</w:t>
      </w:r>
      <w:r>
        <w:rPr>
          <w:color w:val="000000"/>
          <w:spacing w:val="0"/>
          <w:w w:val="100"/>
          <w:position w:val="0"/>
        </w:rPr>
        <w:t xml:space="preserve"> — рабочая емкость; С</w:t>
      </w:r>
      <w:r>
        <w:rPr>
          <w:color w:val="000000"/>
          <w:spacing w:val="0"/>
          <w:w w:val="100"/>
          <w:position w:val="0"/>
          <w:vertAlign w:val="subscript"/>
        </w:rPr>
        <w:t>о</w:t>
      </w:r>
      <w:r>
        <w:rPr>
          <w:color w:val="000000"/>
          <w:spacing w:val="0"/>
          <w:w w:val="100"/>
          <w:position w:val="0"/>
        </w:rPr>
        <w:t xml:space="preserve"> — отключаемая емкость.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После пуска двигателя конденсатор </w:t>
      </w:r>
      <w:r>
        <w:rPr>
          <w:i/>
          <w:i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 xml:space="preserve"> отключается и в схеме остается только конденсатор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 xml:space="preserve"> с рабочей емко</w:t>
        <w:softHyphen/>
        <w:t xml:space="preserve">стью. Выводы обмоток, к которым подведено напряжение сети, назовем входными. Очевидно, что возможны три комбинации образования входных выводов: </w:t>
      </w:r>
      <w:r>
        <w:rPr>
          <w:i/>
          <w:iCs/>
          <w:color w:val="000000"/>
          <w:spacing w:val="0"/>
          <w:w w:val="100"/>
          <w:position w:val="0"/>
        </w:rPr>
        <w:t>С1—С2, С1—СЗ, СЗ—С2.</w:t>
      </w:r>
      <w:r>
        <w:rPr>
          <w:color w:val="000000"/>
          <w:spacing w:val="0"/>
          <w:w w:val="100"/>
          <w:position w:val="0"/>
        </w:rPr>
        <w:t xml:space="preserve"> Положим, что использована первая из них. Тогда переключение на вторую комбинацию (С/— </w:t>
      </w:r>
      <w:r>
        <w:rPr>
          <w:i/>
          <w:iCs/>
          <w:color w:val="000000"/>
          <w:spacing w:val="0"/>
          <w:w w:val="100"/>
          <w:position w:val="0"/>
        </w:rPr>
        <w:t>СЗ)</w:t>
      </w:r>
      <w:r>
        <w:rPr>
          <w:color w:val="000000"/>
          <w:spacing w:val="0"/>
          <w:w w:val="100"/>
          <w:position w:val="0"/>
        </w:rPr>
        <w:t xml:space="preserve"> приведет к изменению направления вращения (ре</w:t>
        <w:softHyphen/>
        <w:t>версированию).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2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Как показывает анализ, в схемах включения на рис. </w:t>
      </w:r>
      <w:r>
        <w:rPr>
          <w:i/>
          <w:iCs/>
          <w:color w:val="000000"/>
          <w:spacing w:val="0"/>
          <w:w w:val="100"/>
          <w:position w:val="0"/>
        </w:rPr>
        <w:t>9, а и б</w:t>
      </w:r>
      <w:r>
        <w:rPr>
          <w:color w:val="000000"/>
          <w:spacing w:val="0"/>
          <w:w w:val="100"/>
          <w:position w:val="0"/>
        </w:rPr>
        <w:t xml:space="preserve"> устанавливается определенный порядок следова-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517265" cy="1298575"/>
            <wp:docPr id="95" name="Picutre 9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66"/>
                    <a:stretch/>
                  </pic:blipFill>
                  <pic:spPr>
                    <a:xfrm>
                      <a:ext cx="3517265" cy="1298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53" w:right="0" w:firstLine="0"/>
        <w:jc w:val="left"/>
      </w:pPr>
      <w:r>
        <w:rPr>
          <w:color w:val="000000"/>
          <w:spacing w:val="0"/>
          <w:w w:val="100"/>
          <w:position w:val="0"/>
        </w:rPr>
        <w:t>Рис. 9. Принципиальные электрические схемы конденсаторного дви</w:t>
        <w:softHyphen/>
        <w:t>гателя с тремя статорными обмотками: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3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</w:rPr>
        <w:t xml:space="preserve">2 —рабочий конденсатор;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2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 — отключаемый конденсатор</w:t>
      </w:r>
    </w:p>
    <w:p>
      <w:pPr>
        <w:widowControl w:val="0"/>
        <w:spacing w:after="31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ния токов статорных обмоток двигателя, а именно </w:t>
      </w:r>
      <w:r>
        <w:rPr>
          <w:i/>
          <w:iCs/>
          <w:smallCaps/>
          <w:color w:val="000000"/>
          <w:spacing w:val="0"/>
          <w:w w:val="100"/>
          <w:position w:val="0"/>
        </w:rPr>
        <w:t xml:space="preserve">1а— </w:t>
      </w:r>
      <w:r>
        <w:rPr>
          <w:i/>
          <w:iCs/>
          <w:color w:val="000000"/>
          <w:spacing w:val="0"/>
          <w:w w:val="100"/>
          <w:position w:val="0"/>
        </w:rPr>
        <w:t>1в—1с.</w:t>
      </w:r>
      <w:r>
        <w:rPr>
          <w:color w:val="000000"/>
          <w:spacing w:val="0"/>
          <w:w w:val="100"/>
          <w:position w:val="0"/>
        </w:rPr>
        <w:t xml:space="preserve"> Этому порядку соответствует также вполне опре</w:t>
        <w:softHyphen/>
        <w:t xml:space="preserve">деленное направление вращения поля. Если произвести отмеченное переключение, то токи статорных обмоток будут следовать в обратном порядке </w:t>
      </w:r>
      <w:r>
        <w:rPr>
          <w:i/>
          <w:iCs/>
          <w:smallCaps/>
          <w:color w:val="000000"/>
          <w:spacing w:val="0"/>
          <w:w w:val="100"/>
          <w:position w:val="0"/>
        </w:rPr>
        <w:t>(1а</w:t>
      </w:r>
      <w:r>
        <w:rPr>
          <w:i/>
          <w:iCs/>
          <w:color w:val="000000"/>
          <w:spacing w:val="0"/>
          <w:w w:val="100"/>
          <w:position w:val="0"/>
        </w:rPr>
        <w:t>—1с—1в).</w:t>
      </w:r>
      <w:r>
        <w:rPr>
          <w:color w:val="000000"/>
          <w:spacing w:val="0"/>
          <w:w w:val="100"/>
          <w:position w:val="0"/>
        </w:rPr>
        <w:t xml:space="preserve"> На</w:t>
        <w:softHyphen/>
        <w:t>правление вращения изменяется при этом на противопо</w:t>
        <w:softHyphen/>
        <w:t>ложное. Порядок следования токов фаз нетрудно опреде</w:t>
        <w:softHyphen/>
        <w:t>лить графическим путем — с помощью векторных диа</w:t>
        <w:softHyphen/>
        <w:t>грамм, которые рассматриваются в § 11.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В других вариантах схем включения (рис. 9,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г)</w:t>
      </w:r>
      <w:r>
        <w:rPr>
          <w:color w:val="000000"/>
          <w:spacing w:val="0"/>
          <w:w w:val="100"/>
          <w:position w:val="0"/>
        </w:rPr>
        <w:t xml:space="preserve"> из трех фаз исходного трехфазного двигателя образованы две обмотки. Одну из них составляют две фазы, соеди</w:t>
        <w:softHyphen/>
        <w:t>ненные последовательно. Обмотку, в цепи которой нахо</w:t>
        <w:softHyphen/>
        <w:t>дится конденсатор, условимся называть конденсаторной фазой, другую обмотку, включаемую на напряжение се</w:t>
        <w:softHyphen/>
        <w:t>ти, — главной фазой.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Соединение выводов на коробке контактных зажимов</w:t>
        <w:br w:type="page"/>
      </w:r>
      <w:r>
        <w:rPr>
          <w:color w:val="000000"/>
          <w:spacing w:val="0"/>
          <w:w w:val="100"/>
          <w:position w:val="0"/>
        </w:rPr>
        <w:t xml:space="preserve">щитка применительно к схеме включения, приведенной на рис. 9, г, для одного направления вращения показано на рис. 10,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и для другого — на рис. 10,6. Реверсирова</w:t>
        <w:softHyphen/>
        <w:t>ние двигателя достигается изменением порядка следова</w:t>
        <w:softHyphen/>
        <w:t>ния токов главной и конденсаторной фаз. В данном слу</w:t>
        <w:softHyphen/>
        <w:t>чае с этой целью производится переключение конденса</w:t>
        <w:softHyphen/>
        <w:t>торной фазы (рис. 10).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схеме включения конденсаторного двигателя ис</w:t>
        <w:softHyphen/>
        <w:t>пользуется следующая аппаратура управления и защиты: двухполюсный и однополюсный рубильники, реле и пре-</w:t>
      </w:r>
    </w:p>
    <w:p>
      <w:pPr>
        <w:widowControl w:val="0"/>
        <w:spacing w:line="1" w:lineRule="exact"/>
      </w:pPr>
      <w:r>
        <w:drawing>
          <wp:anchor distT="104775" distB="545465" distL="0" distR="0" simplePos="0" relativeHeight="125829395" behindDoc="0" locked="0" layoutInCell="1" allowOverlap="1">
            <wp:simplePos x="0" y="0"/>
            <wp:positionH relativeFrom="page">
              <wp:posOffset>377190</wp:posOffset>
            </wp:positionH>
            <wp:positionV relativeFrom="paragraph">
              <wp:posOffset>104775</wp:posOffset>
            </wp:positionV>
            <wp:extent cx="1639570" cy="1182370"/>
            <wp:wrapTopAndBottom/>
            <wp:docPr id="96" name="Shape 9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box 97"/>
                    <pic:cNvPicPr/>
                  </pic:nvPicPr>
                  <pic:blipFill>
                    <a:blip r:embed="rId68"/>
                    <a:stretch/>
                  </pic:blipFill>
                  <pic:spPr>
                    <a:xfrm>
                      <a:ext cx="1639570" cy="11823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01600" distB="548640" distL="0" distR="0" simplePos="0" relativeHeight="125829396" behindDoc="0" locked="0" layoutInCell="1" allowOverlap="1">
            <wp:simplePos x="0" y="0"/>
            <wp:positionH relativeFrom="page">
              <wp:posOffset>2242820</wp:posOffset>
            </wp:positionH>
            <wp:positionV relativeFrom="paragraph">
              <wp:posOffset>101600</wp:posOffset>
            </wp:positionV>
            <wp:extent cx="1670050" cy="1182370"/>
            <wp:wrapTopAndBottom/>
            <wp:docPr id="98" name="Shape 9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box 99"/>
                    <pic:cNvPicPr/>
                  </pic:nvPicPr>
                  <pic:blipFill>
                    <a:blip r:embed="rId70"/>
                    <a:stretch/>
                  </pic:blipFill>
                  <pic:spPr>
                    <a:xfrm>
                      <a:ext cx="1670050" cy="11823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470025" distB="6350" distL="0" distR="0" simplePos="0" relativeHeight="125829397" behindDoc="0" locked="0" layoutInCell="1" allowOverlap="1">
            <wp:simplePos x="0" y="0"/>
            <wp:positionH relativeFrom="page">
              <wp:posOffset>761365</wp:posOffset>
            </wp:positionH>
            <wp:positionV relativeFrom="paragraph">
              <wp:posOffset>1470025</wp:posOffset>
            </wp:positionV>
            <wp:extent cx="487680" cy="353695"/>
            <wp:wrapTopAndBottom/>
            <wp:docPr id="100" name="Shape 10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box 101"/>
                    <pic:cNvPicPr/>
                  </pic:nvPicPr>
                  <pic:blipFill>
                    <a:blip r:embed="rId72"/>
                    <a:stretch/>
                  </pic:blipFill>
                  <pic:spPr>
                    <a:xfrm>
                      <a:ext cx="487680" cy="3536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491615" distB="0" distL="0" distR="0" simplePos="0" relativeHeight="125829398" behindDoc="0" locked="0" layoutInCell="1" allowOverlap="1">
            <wp:simplePos x="0" y="0"/>
            <wp:positionH relativeFrom="page">
              <wp:posOffset>2565400</wp:posOffset>
            </wp:positionH>
            <wp:positionV relativeFrom="paragraph">
              <wp:posOffset>1491615</wp:posOffset>
            </wp:positionV>
            <wp:extent cx="560705" cy="341630"/>
            <wp:wrapTopAndBottom/>
            <wp:docPr id="102" name="Shape 10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box 103"/>
                    <pic:cNvPicPr/>
                  </pic:nvPicPr>
                  <pic:blipFill>
                    <a:blip r:embed="rId74"/>
                    <a:stretch/>
                  </pic:blipFill>
                  <pic:spPr>
                    <a:xfrm>
                      <a:ext cx="560705" cy="3416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20" w:line="21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Рис. 10. Соединение выводов обмоток статора на щитке конденса</w:t>
        <w:softHyphen/>
        <w:t xml:space="preserve">торного двигателя для схемы рис. 9, </w:t>
      </w:r>
      <w:r>
        <w:rPr>
          <w:i/>
          <w:iCs/>
          <w:color w:val="000000"/>
          <w:spacing w:val="0"/>
          <w:w w:val="100"/>
          <w:position w:val="0"/>
        </w:rPr>
        <w:t>г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дохранители. Через двухполюсный рубильник к двигате</w:t>
        <w:softHyphen/>
        <w:t>лю подводится питание от сети. Для включения и отклю</w:t>
        <w:softHyphen/>
        <w:t>чения пускового конденсатора применяются однополюс</w:t>
        <w:softHyphen/>
        <w:t>ный рубильник, центробежное реле или специальное реле, токовая обмотка которого включается в цепь главной фа</w:t>
        <w:softHyphen/>
        <w:t>зы. Предохранитель защищает двигатель от коротких за</w:t>
        <w:softHyphen/>
        <w:t>мыканий (КЗ).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схеме конденсаторного двигателя, так же как и при трехфазном включении, можно использовать магнитный пускатель. В этом случае легко осуществляются дистан</w:t>
        <w:softHyphen/>
        <w:t>ционное управление, защита от самозапуска (при силь</w:t>
        <w:softHyphen/>
        <w:t>ном снижении напряжения сети двигатель отключается и самопроизвольно включиться не может), а также защи</w:t>
        <w:softHyphen/>
        <w:t>та от перегрузки с помощью тепловых реле магнитного пускателя.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9" w:val="left"/>
        </w:tabs>
        <w:bidi w:val="0"/>
        <w:spacing w:before="0" w:after="200" w:line="240" w:lineRule="auto"/>
        <w:ind w:left="0" w:right="0" w:firstLine="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ОПРЕДЕЛЕНИЕ РАБОЧЕЙ И ПУСКОВОЙ ЕМКОСТИ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Номинальными напряжением и током конденсаторно</w:t>
        <w:softHyphen/>
        <w:t xml:space="preserve">го двигателя условимся называть фазные значения этих величин, указанные в паспорте машины. Например, на щитке трехфазного асинхронного двигателя обозначено: 1 кВт, 127/220 В, 7,3/4,2 А, 1410об/мин, КПД = 78,5 %, </w:t>
      </w:r>
      <w:r>
        <w:rPr>
          <w:color w:val="000000"/>
          <w:spacing w:val="0"/>
          <w:w w:val="100"/>
          <w:position w:val="0"/>
        </w:rPr>
        <w:t xml:space="preserve">cos </w:t>
      </w:r>
      <w:r>
        <w:rPr>
          <w:color w:val="000000"/>
          <w:spacing w:val="0"/>
          <w:w w:val="100"/>
          <w:position w:val="0"/>
        </w:rPr>
        <w:t>ф = 0,79. В зависимости от напряжения сети обмотки статора при трехфазном включении соединяются в тре</w:t>
        <w:softHyphen/>
        <w:t>угольник (при напряжении 127 В) либо в звезду (при на</w:t>
        <w:softHyphen/>
        <w:t>пряжении 220 В). Соответственно ток двигателя при по</w:t>
        <w:softHyphen/>
        <w:t>лезной мощности 1 кВт составляет 7,3 А (соединение тре</w:t>
        <w:softHyphen/>
        <w:t>угольником) или 4,2 А (соединениезвездой). Однако не</w:t>
        <w:softHyphen/>
        <w:t>зависимо от схемы соединения фазными значениями на</w:t>
        <w:softHyphen/>
        <w:t>пряжения и тока в приведенном примере остаются 127 В и 4,2 А. Их мы и будем считать номинальными при ис</w:t>
        <w:softHyphen/>
        <w:t>пользовании двигателя в качестве конденсаторного.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Емкость и реактивное сопротивление конденсатора на</w:t>
        <w:softHyphen/>
        <w:t>ходятся в обратной зависимости. Чем меньше емкость, тем больше сопротивление. Изменение емкости сопро</w:t>
        <w:softHyphen/>
        <w:t>вождается изменением тока. Из этого следует, что ток конденсаторной фазы (рис. 9, виг) может оказаться меньше или больше номинального. В первом случае мощ</w:t>
        <w:softHyphen/>
        <w:t>ность двигателя недоиспользуется, во втором — возника</w:t>
        <w:softHyphen/>
        <w:t>ет опасность недопустимого перегрева обмоток и повы</w:t>
        <w:softHyphen/>
        <w:t>шения напряжений на отдельных участках схемы (на конденсаторной фазе, на конденсаторе). Особенно небла</w:t>
        <w:softHyphen/>
        <w:t>гоприятным оказывается явление резонанса напряжений, при котором ток конденсаторной фазы во много раз пре</w:t>
        <w:softHyphen/>
        <w:t>вышает номинальное значение, а возникающие перена</w:t>
        <w:softHyphen/>
        <w:t>пряжения представляют опасность для персонала и, кро</w:t>
        <w:softHyphen/>
        <w:t>ме того, могут вызвать пробой изоляции обмотки или конденсатора.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практике эксплуатации конденсаторного двигателя правильный выбор рабочей емкости имеет поэтому весь</w:t>
        <w:softHyphen/>
        <w:t>ма большое значение.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0" w:line="204" w:lineRule="auto"/>
        <w:ind w:left="0" w:right="0"/>
        <w:jc w:val="both"/>
        <w:sectPr>
          <w:headerReference w:type="default" r:id="rId76"/>
          <w:footerReference w:type="default" r:id="rId77"/>
          <w:headerReference w:type="even" r:id="rId78"/>
          <w:footerReference w:type="even" r:id="rId79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71" w:h="11012"/>
          <w:pgMar w:top="468" w:right="352" w:bottom="874" w:left="39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Рабочая (постоянно включенная) емкость выбрана правильно, если фазные токи и напряжения при нагрузке становятся практически номинальными. Развиваемая по</w:t>
        <w:softHyphen/>
        <w:t>лезная мощность при этом принимается за номинальную мощность двигателя. Удовлетворяющую отмеченным ус</w:t>
        <w:softHyphen/>
        <w:t>ловиям рабочую емкость будем обозначать через С</w:t>
      </w:r>
      <w:r>
        <w:rPr>
          <w:color w:val="000000"/>
          <w:spacing w:val="0"/>
          <w:w w:val="100"/>
          <w:position w:val="0"/>
          <w:vertAlign w:val="subscript"/>
        </w:rPr>
        <w:t>р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  <w:vertAlign w:val="subscript"/>
        </w:rPr>
        <w:t>Н</w:t>
      </w:r>
      <w:r>
        <w:rPr>
          <w:color w:val="000000"/>
          <w:spacing w:val="0"/>
          <w:w w:val="100"/>
          <w:position w:val="0"/>
        </w:rPr>
        <w:t>ом- Определение рабочей емкости для любой произвольной нагрузки рассматривается в § 12.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Следует отметить, что полная симметрия напряжений и токов конденсаторного двигателя не достигается, осо</w:t>
        <w:softHyphen/>
        <w:t xml:space="preserve">бенно для схем на рис. </w:t>
      </w:r>
      <w:r>
        <w:rPr>
          <w:i/>
          <w:iCs/>
          <w:color w:val="000000"/>
          <w:spacing w:val="0"/>
          <w:w w:val="100"/>
          <w:position w:val="0"/>
        </w:rPr>
        <w:t>9, а и б.</w:t>
      </w:r>
      <w:r>
        <w:rPr>
          <w:color w:val="000000"/>
          <w:spacing w:val="0"/>
          <w:w w:val="100"/>
          <w:position w:val="0"/>
        </w:rPr>
        <w:t xml:space="preserve"> Тем не менее любой схе</w:t>
        <w:softHyphen/>
        <w:t>ме включения соответствует одна вполне определенная емкость, при которой токи в обмотках нагруженного дви</w:t>
        <w:softHyphen/>
        <w:t>гателя несущественно отличаются от номинальных.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Рабочая емкость пропорциональна мощности двига</w:t>
        <w:softHyphen/>
        <w:t>теля (номинальному току) и обратно пропорциональна напряжению. Применительно к рассмотренным схемам включения конденсаторного двигателя для частоты 50 Гц рабочая емкость приближенно может быть определена по следующим соотношениям: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для схемы рис. 9, </w:t>
      </w:r>
      <w:r>
        <w:rPr>
          <w:i/>
          <w:iCs/>
          <w:color w:val="000000"/>
          <w:spacing w:val="0"/>
          <w:w w:val="100"/>
          <w:position w:val="0"/>
        </w:rPr>
        <w:t>а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3757" w:val="left"/>
          <w:tab w:pos="5239" w:val="left"/>
        </w:tabs>
        <w:bidi w:val="0"/>
        <w:spacing w:before="0" w:after="200"/>
        <w:ind w:left="188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</w:rPr>
        <w:t>Ср,</w:t>
      </w:r>
      <w:r>
        <w:rPr>
          <w:color w:val="000000"/>
          <w:spacing w:val="0"/>
          <w:w w:val="100"/>
          <w:position w:val="0"/>
          <w:vertAlign w:val="subscript"/>
        </w:rPr>
        <w:t>ном</w:t>
      </w:r>
      <w:r>
        <w:rPr>
          <w:color w:val="000000"/>
          <w:spacing w:val="0"/>
          <w:w w:val="100"/>
          <w:position w:val="0"/>
        </w:rPr>
        <w:t xml:space="preserve"> « 2800</w:t>
        <w:tab/>
        <w:t>.</w:t>
        <w:tab/>
        <w:t>(12)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для схемы рис. 9, </w:t>
      </w:r>
      <w:r>
        <w:rPr>
          <w:i/>
          <w:iCs/>
          <w:color w:val="000000"/>
          <w:spacing w:val="0"/>
          <w:w w:val="100"/>
          <w:position w:val="0"/>
        </w:rPr>
        <w:t>б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5239" w:val="left"/>
        </w:tabs>
        <w:bidi w:val="0"/>
        <w:spacing w:before="0" w:after="100"/>
        <w:ind w:left="1880" w:right="0" w:firstLine="0"/>
        <w:jc w:val="both"/>
      </w:pPr>
      <w:r>
        <w:rPr>
          <w:color w:val="000000"/>
          <w:spacing w:val="0"/>
          <w:w w:val="100"/>
          <w:position w:val="0"/>
        </w:rPr>
        <w:t>С</w:t>
      </w:r>
      <w:r>
        <w:rPr>
          <w:color w:val="000000"/>
          <w:spacing w:val="0"/>
          <w:w w:val="100"/>
          <w:position w:val="0"/>
          <w:vertAlign w:val="subscript"/>
        </w:rPr>
        <w:t>р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ноч</w:t>
      </w:r>
      <w:r>
        <w:rPr>
          <w:color w:val="000000"/>
          <w:spacing w:val="0"/>
          <w:w w:val="100"/>
          <w:position w:val="0"/>
        </w:rPr>
        <w:t>«4800-^</w:t>
      </w:r>
      <w:r>
        <w:rPr>
          <w:color w:val="000000"/>
          <w:spacing w:val="0"/>
          <w:w w:val="100"/>
          <w:position w:val="0"/>
          <w:vertAlign w:val="subscript"/>
        </w:rPr>
        <w:t>;</w:t>
      </w:r>
      <w:r>
        <w:rPr>
          <w:color w:val="000000"/>
          <w:spacing w:val="0"/>
          <w:w w:val="100"/>
          <w:position w:val="0"/>
        </w:rPr>
        <w:tab/>
        <w:t>(13)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для схемы рис. 9, </w:t>
      </w:r>
      <w:r>
        <w:rPr>
          <w:i/>
          <w:iCs/>
          <w:color w:val="000000"/>
          <w:spacing w:val="0"/>
          <w:w w:val="100"/>
          <w:position w:val="0"/>
        </w:rPr>
        <w:t>в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5239" w:val="left"/>
        </w:tabs>
        <w:bidi w:val="0"/>
        <w:spacing w:before="0" w:after="100"/>
        <w:ind w:left="1880" w:right="0" w:firstLine="0"/>
        <w:jc w:val="both"/>
      </w:pPr>
      <w:r>
        <w:rPr>
          <w:color w:val="000000"/>
          <w:spacing w:val="0"/>
          <w:w w:val="100"/>
          <w:position w:val="0"/>
        </w:rPr>
        <w:t>С</w:t>
      </w:r>
      <w:r>
        <w:rPr>
          <w:color w:val="000000"/>
          <w:spacing w:val="0"/>
          <w:w w:val="100"/>
          <w:position w:val="0"/>
          <w:vertAlign w:val="subscript"/>
        </w:rPr>
        <w:t>р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но</w:t>
      </w:r>
      <w:r>
        <w:rPr>
          <w:color w:val="000000"/>
          <w:spacing w:val="0"/>
          <w:w w:val="100"/>
          <w:position w:val="0"/>
        </w:rPr>
        <w:t>,« 1600-^;</w:t>
        <w:tab/>
        <w:t>(14)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для схемы рис. 9, </w:t>
      </w:r>
      <w:r>
        <w:rPr>
          <w:i/>
          <w:iCs/>
          <w:color w:val="000000"/>
          <w:spacing w:val="0"/>
          <w:w w:val="100"/>
          <w:position w:val="0"/>
        </w:rPr>
        <w:t>г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5239" w:val="left"/>
        </w:tabs>
        <w:bidi w:val="0"/>
        <w:spacing w:before="0" w:after="100"/>
        <w:ind w:left="1880" w:right="0" w:firstLine="0"/>
        <w:jc w:val="both"/>
      </w:pPr>
      <w:r>
        <w:rPr>
          <w:color w:val="000000"/>
          <w:spacing w:val="0"/>
          <w:w w:val="100"/>
          <w:position w:val="0"/>
        </w:rPr>
        <w:t>С</w:t>
      </w:r>
      <w:r>
        <w:rPr>
          <w:color w:val="000000"/>
          <w:spacing w:val="0"/>
          <w:w w:val="100"/>
          <w:position w:val="0"/>
          <w:vertAlign w:val="subscript"/>
        </w:rPr>
        <w:t>Р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НОМ</w:t>
      </w:r>
      <w:r>
        <w:rPr>
          <w:color w:val="000000"/>
          <w:spacing w:val="0"/>
          <w:w w:val="100"/>
          <w:position w:val="0"/>
        </w:rPr>
        <w:t>«2740-^- ,</w:t>
        <w:tab/>
        <w:t>(15)</w:t>
      </w:r>
      <w:r>
        <w:fldChar w:fldCharType="end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/ном — номинальный ток, </w:t>
      </w:r>
      <w:r>
        <w:rPr>
          <w:color w:val="000000"/>
          <w:spacing w:val="0"/>
          <w:w w:val="100"/>
          <w:position w:val="0"/>
        </w:rPr>
        <w:t xml:space="preserve">A;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— напряжение сети, В.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Таким образом, исходными данными, по которым оп</w:t>
        <w:softHyphen/>
        <w:t>ределяется С</w:t>
      </w:r>
      <w:r>
        <w:rPr>
          <w:color w:val="000000"/>
          <w:spacing w:val="0"/>
          <w:w w:val="100"/>
          <w:position w:val="0"/>
          <w:vertAlign w:val="subscript"/>
        </w:rPr>
        <w:t>р</w:t>
      </w:r>
      <w:r>
        <w:rPr>
          <w:color w:val="000000"/>
          <w:spacing w:val="0"/>
          <w:w w:val="100"/>
          <w:position w:val="0"/>
        </w:rPr>
        <w:t>, ном, являются номинальный ток двигателя и напряжение сети.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00" w:line="266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 xml:space="preserve">Пример. Определить рабочую емкость для двигателя 0,25 кВт, 127/220 В, 2,1/1,15 А, если двигатель включен по схеме, приведенной иа рис 9, </w:t>
      </w:r>
      <w:r>
        <w:rPr>
          <w:i/>
          <w:iCs/>
          <w:color w:val="000000"/>
          <w:spacing w:val="0"/>
          <w:w w:val="100"/>
          <w:position w:val="0"/>
        </w:rPr>
        <w:t>а,</w:t>
      </w:r>
      <w:r>
        <w:rPr>
          <w:color w:val="000000"/>
          <w:spacing w:val="0"/>
          <w:w w:val="100"/>
          <w:position w:val="0"/>
        </w:rPr>
        <w:t xml:space="preserve"> а напряжение сети 220 В Как видно, номинальный ток конденсаторного двигателя равен 1,15 А. На основании (12) нахо</w:t>
        <w:softHyphen/>
        <w:t>дим.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747" w:val="left"/>
        </w:tabs>
        <w:bidi w:val="0"/>
        <w:spacing w:before="0" w:after="16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С</w:t>
      </w:r>
      <w:r>
        <w:rPr>
          <w:color w:val="000000"/>
          <w:spacing w:val="0"/>
          <w:w w:val="100"/>
          <w:position w:val="0"/>
          <w:vertAlign w:val="subscript"/>
        </w:rPr>
        <w:t>р пом</w:t>
      </w:r>
      <w:r>
        <w:rPr>
          <w:color w:val="000000"/>
          <w:spacing w:val="0"/>
          <w:w w:val="100"/>
          <w:position w:val="0"/>
        </w:rPr>
        <w:t xml:space="preserve"> « 2800</w:t>
        <w:tab/>
        <w:t>= 2800 ~~~ «14,6 мкФ.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66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Принимаем Ср НОМ — 15 мкФ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400"/>
        <w:jc w:val="both"/>
        <w:rPr>
          <w:sz w:val="17"/>
          <w:szCs w:val="17"/>
        </w:rPr>
        <w:sectPr>
          <w:headerReference w:type="default" r:id="rId80"/>
          <w:footerReference w:type="default" r:id="rId81"/>
          <w:headerReference w:type="even" r:id="rId82"/>
          <w:footerReference w:type="even" r:id="rId83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71" w:h="11012"/>
          <w:pgMar w:top="134" w:right="332" w:bottom="867" w:left="422" w:header="0" w:footer="439" w:gutter="0"/>
          <w:pgNumType w:start="29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2"/>
          <w:szCs w:val="22"/>
        </w:rPr>
        <w:t xml:space="preserve">При определении пусковой емкости исходят прежде всего из требований создания необходимого пускового момента. Если по условиям работы электропривода пуск </w:t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28 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двигателя происходит без нагрузки, то пусковая емкость обычно принимается равной рабочей. В этом случае схе</w:t>
        <w:softHyphen/>
        <w:t>ма включения упрощается.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Пуск под нагрузкой совершается при наличии в цепи двигателя и рабочей, и отключаемой емкостей. Увеличе</w:t>
        <w:softHyphen/>
        <w:t>ние отключаемой емкости приводит к возрастанию пуско</w:t>
        <w:softHyphen/>
        <w:t>вого момента, и при некотором определенном ее значении момент достигает своего наибольшего значения. Дальней</w:t>
        <w:softHyphen/>
        <w:t>шее увеличение емкости приводит к обратному резуль</w:t>
        <w:softHyphen/>
        <w:t>тату: пусковой момент начинает уменьшаться.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Наибольший пусковой момент зависит не только от емкости, но и от схемы включения двигателя. При соеди</w:t>
        <w:softHyphen/>
        <w:t xml:space="preserve">нении обмоток звездой (рис. 9, </w:t>
      </w:r>
      <w:r>
        <w:rPr>
          <w:i/>
          <w:iCs/>
          <w:color w:val="000000"/>
          <w:spacing w:val="0"/>
          <w:w w:val="100"/>
          <w:position w:val="0"/>
        </w:rPr>
        <w:t>а)</w:t>
      </w:r>
      <w:r>
        <w:rPr>
          <w:color w:val="000000"/>
          <w:spacing w:val="0"/>
          <w:w w:val="100"/>
          <w:position w:val="0"/>
        </w:rPr>
        <w:t xml:space="preserve"> или треугольником (рис. 8, </w:t>
      </w:r>
      <w:r>
        <w:rPr>
          <w:i/>
          <w:iCs/>
          <w:color w:val="000000"/>
          <w:spacing w:val="0"/>
          <w:w w:val="100"/>
          <w:position w:val="0"/>
        </w:rPr>
        <w:t>б)</w:t>
      </w:r>
      <w:r>
        <w:rPr>
          <w:color w:val="000000"/>
          <w:spacing w:val="0"/>
          <w:w w:val="100"/>
          <w:position w:val="0"/>
        </w:rPr>
        <w:t xml:space="preserve"> пусковой момент не превосходит номинально</w:t>
        <w:softHyphen/>
        <w:t>го при трехфазном включении. Для других схем (рис. 9), виг) наибольший пусковой момент может в несколько раз превышать значение номинального момента, но его реализация сопряжена с появлением значительных пе</w:t>
        <w:softHyphen/>
        <w:t>ренапряжений в цепи конденсаторной фазы.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Однако на практике не возникает необходимости в создании такого большого момента при пуске.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Исходя из условия получения пускового момента, близкого к номинальному (при трехфазном включении), необходимо иметь пусковую емкость, примерное значе</w:t>
        <w:softHyphen/>
        <w:t>ние которой равно: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3490" w:val="left"/>
        </w:tabs>
        <w:bidi w:val="0"/>
        <w:spacing w:before="0" w:after="60" w:line="202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С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 xml:space="preserve"> (2,0 я- 3) С</w:t>
      </w:r>
      <w:r>
        <w:rPr>
          <w:color w:val="000000"/>
          <w:spacing w:val="0"/>
          <w:w w:val="100"/>
          <w:position w:val="0"/>
          <w:vertAlign w:val="subscript"/>
        </w:rPr>
        <w:t>р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ном</w:t>
      </w:r>
      <w:r>
        <w:rPr>
          <w:color w:val="000000"/>
          <w:spacing w:val="0"/>
          <w:w w:val="100"/>
          <w:position w:val="0"/>
        </w:rPr>
        <w:t xml:space="preserve"> .</w:t>
        <w:tab/>
        <w:t>(16)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30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Отключаемые конденсаторы работают непродолжи</w:t>
        <w:softHyphen/>
        <w:t>тельное время (всего несколько секунд за весь период включения или доли секунды). Это позволяет использо</w:t>
        <w:softHyphen/>
        <w:t>вать при пуске наиболее дешевые электролитические кон</w:t>
        <w:softHyphen/>
        <w:t>денсаторы типа ЭП, специально предназначенные для этой цели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9" w:val="left"/>
        </w:tabs>
        <w:bidi w:val="0"/>
        <w:spacing w:before="0" w:after="200" w:line="240" w:lineRule="auto"/>
        <w:ind w:left="0" w:right="0" w:firstLine="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НАПРЯЖЕНИЕ НА КОНДЕНСАТОРЕ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§ 6 было рассмотрено определение рабочей и пуско</w:t>
        <w:softHyphen/>
        <w:t>вой емкостей для различных схем включения конденса</w:t>
        <w:softHyphen/>
        <w:t>торного двигателя. Не менее важным является выбор конденсаторов по напряжению. Действительно, установ</w:t>
        <w:softHyphen/>
        <w:t>ка конденсаторов с «запасом» по напряжению, т. е. с пре</w:t>
        <w:softHyphen/>
        <w:t xml:space="preserve">вышением номинального напряжения переменного тока над тем, под которым они находятся в схеме, приводит к недоиспользованию их реактивной мощности. Кроме </w:t>
      </w:r>
      <w:r>
        <w:rPr>
          <w:color w:val="000000"/>
          <w:spacing w:val="0"/>
          <w:w w:val="100"/>
          <w:position w:val="0"/>
        </w:rPr>
        <w:t>того, стоимость конденсаторов с повышением номиналь</w:t>
        <w:softHyphen/>
        <w:t>ного напряжения увеличивается. С другой стороны, экс</w:t>
        <w:softHyphen/>
        <w:t>плуатация конденсаторов под напряжением, превышаю</w:t>
        <w:softHyphen/>
        <w:t>щим номинальное, приводит к преждевременному выходу их из строя.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Мы будем сравнивать напряжение на конденсаторе при номинальной нагрузке с напряжением сети.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Для первых двух схем включения конденсаторного двигателя (рис. 9,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б)</w:t>
      </w:r>
      <w:r>
        <w:rPr>
          <w:color w:val="000000"/>
          <w:spacing w:val="0"/>
          <w:w w:val="100"/>
          <w:position w:val="0"/>
        </w:rPr>
        <w:t xml:space="preserve"> без существенной погрешности может быть принято равенство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026" w:val="left"/>
        </w:tabs>
        <w:bidi w:val="0"/>
        <w:spacing w:before="0" w:after="80" w:line="240" w:lineRule="auto"/>
        <w:ind w:left="0" w:right="0" w:firstLine="0"/>
        <w:jc w:val="righ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3"/>
          <w:szCs w:val="13"/>
        </w:rPr>
        <w:t>£/</w:t>
      </w:r>
      <w:r>
        <w:rPr>
          <w:color w:val="000000"/>
          <w:spacing w:val="0"/>
          <w:w w:val="100"/>
          <w:position w:val="0"/>
          <w:sz w:val="13"/>
          <w:szCs w:val="13"/>
          <w:vertAlign w:val="subscript"/>
        </w:rPr>
        <w:t>К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,ном «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U,</w:t>
      </w:r>
      <w:r>
        <w:rPr>
          <w:color w:val="000000"/>
          <w:spacing w:val="0"/>
          <w:w w:val="100"/>
          <w:position w:val="0"/>
          <w:sz w:val="17"/>
          <w:szCs w:val="17"/>
        </w:rPr>
        <w:tab/>
      </w:r>
      <w:r>
        <w:rPr>
          <w:color w:val="000000"/>
          <w:spacing w:val="0"/>
          <w:w w:val="100"/>
          <w:position w:val="0"/>
          <w:sz w:val="17"/>
          <w:szCs w:val="17"/>
        </w:rPr>
        <w:t>(17)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(7</w:t>
      </w:r>
      <w:r>
        <w:rPr>
          <w:color w:val="000000"/>
          <w:spacing w:val="0"/>
          <w:w w:val="100"/>
          <w:position w:val="0"/>
          <w:vertAlign w:val="subscript"/>
        </w:rPr>
        <w:t>К&gt;НОМ</w:t>
      </w:r>
      <w:r>
        <w:rPr>
          <w:color w:val="000000"/>
          <w:spacing w:val="0"/>
          <w:w w:val="100"/>
          <w:position w:val="0"/>
        </w:rPr>
        <w:t>— напряжение на конденсаторе при номиналь</w:t>
        <w:softHyphen/>
        <w:t xml:space="preserve">ной нагрузке (действующее значение); </w:t>
      </w:r>
      <w:r>
        <w:rPr>
          <w:i/>
          <w:iCs/>
          <w:color w:val="000000"/>
          <w:spacing w:val="0"/>
          <w:w w:val="100"/>
          <w:position w:val="0"/>
        </w:rPr>
        <w:t xml:space="preserve">U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напряжение сети.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Связь между напряжениями при включении двигателя по схеме, приведенной на рис. 9, г, выражается зависи</w:t>
        <w:softHyphen/>
        <w:t>мостью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3245" w:val="left"/>
        </w:tabs>
        <w:bidi w:val="0"/>
        <w:spacing w:before="0" w:after="80" w:line="202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(7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.</w:t>
      </w:r>
      <w:r>
        <w:rPr>
          <w:color w:val="000000"/>
          <w:spacing w:val="0"/>
          <w:w w:val="100"/>
          <w:position w:val="0"/>
          <w:vertAlign w:val="subscript"/>
        </w:rPr>
        <w:t>НОМ</w:t>
      </w:r>
      <w:r>
        <w:rPr>
          <w:color w:val="000000"/>
          <w:spacing w:val="0"/>
          <w:w w:val="100"/>
          <w:position w:val="0"/>
        </w:rPr>
        <w:t>« 1,15(7.</w:t>
        <w:tab/>
        <w:t>(18)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Из последнего выражения видно, что в данном случае напряжение на конденсаторе на 15 % выше напряжения сети.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Превышение напряжения конденсатора над напряже</w:t>
        <w:softHyphen/>
        <w:t xml:space="preserve">нием сети для схемы, приведенной на рис. 9, </w:t>
      </w:r>
      <w:r>
        <w:rPr>
          <w:i/>
          <w:iCs/>
          <w:color w:val="000000"/>
          <w:spacing w:val="0"/>
          <w:w w:val="100"/>
          <w:position w:val="0"/>
        </w:rPr>
        <w:t>в,</w:t>
      </w:r>
      <w:r>
        <w:rPr>
          <w:color w:val="000000"/>
          <w:spacing w:val="0"/>
          <w:w w:val="100"/>
          <w:position w:val="0"/>
        </w:rPr>
        <w:t xml:space="preserve"> оказыва</w:t>
        <w:softHyphen/>
        <w:t>ется еще большим: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3026" w:val="left"/>
        </w:tabs>
        <w:bidi w:val="0"/>
        <w:spacing w:before="0" w:after="80" w:line="202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(7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.</w:t>
      </w:r>
      <w:r>
        <w:rPr>
          <w:color w:val="000000"/>
          <w:spacing w:val="0"/>
          <w:w w:val="100"/>
          <w:position w:val="0"/>
          <w:vertAlign w:val="subscript"/>
        </w:rPr>
        <w:t>НОЧ</w:t>
      </w:r>
      <w:r>
        <w:rPr>
          <w:color w:val="000000"/>
          <w:spacing w:val="0"/>
          <w:w w:val="100"/>
          <w:position w:val="0"/>
        </w:rPr>
        <w:t>«2(7.</w:t>
        <w:tab/>
        <w:t>(19)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Напряжение на конденсаторе, как будет показано ни</w:t>
        <w:softHyphen/>
        <w:t>же, при постоянной рабочей емкости и данном напряже</w:t>
        <w:softHyphen/>
        <w:t>нии сети не остается неизменным. Увеличиваясь с умень</w:t>
        <w:softHyphen/>
        <w:t xml:space="preserve">шением нагрузки, оно достигает наибольшего значения при холостом ходе, составляя (1,2—1,25)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U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K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,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 </w:t>
      </w:r>
      <w:r>
        <w:rPr>
          <w:color w:val="000000"/>
          <w:spacing w:val="0"/>
          <w:w w:val="100"/>
          <w:position w:val="0"/>
          <w:sz w:val="13"/>
          <w:szCs w:val="13"/>
        </w:rPr>
        <w:t>ном-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работе двигателя с нагрузкой, меньшей номи</w:t>
        <w:softHyphen/>
        <w:t>нальной, рекомендуется пользоваться соответственно сле</w:t>
        <w:softHyphen/>
        <w:t>дующими соотношениями: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для схемы рис. 9,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б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3026" w:val="left"/>
        </w:tabs>
        <w:bidi w:val="0"/>
        <w:spacing w:before="0" w:after="80"/>
        <w:ind w:left="0" w:right="0" w:firstLine="0"/>
        <w:jc w:val="righ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</w:rPr>
        <w:t>(7</w:t>
      </w:r>
      <w:r>
        <w:rPr>
          <w:color w:val="000000"/>
          <w:spacing w:val="0"/>
          <w:w w:val="100"/>
          <w:position w:val="0"/>
          <w:vertAlign w:val="subscript"/>
        </w:rPr>
        <w:t>K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P</w:t>
      </w:r>
      <w:r>
        <w:rPr>
          <w:color w:val="000000"/>
          <w:spacing w:val="0"/>
          <w:w w:val="100"/>
          <w:position w:val="0"/>
        </w:rPr>
        <w:t xml:space="preserve">« </w:t>
      </w:r>
      <w:r>
        <w:rPr>
          <w:color w:val="000000"/>
          <w:spacing w:val="0"/>
          <w:w w:val="100"/>
          <w:position w:val="0"/>
        </w:rPr>
        <w:t>1,15(7;</w:t>
        <w:tab/>
        <w:t>(20)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для схемы рис. 9, </w:t>
      </w:r>
      <w:r>
        <w:rPr>
          <w:i/>
          <w:iCs/>
          <w:color w:val="000000"/>
          <w:spacing w:val="0"/>
          <w:w w:val="100"/>
          <w:position w:val="0"/>
        </w:rPr>
        <w:t>г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5224" w:val="left"/>
        </w:tabs>
        <w:bidi w:val="0"/>
        <w:spacing w:before="0" w:after="0"/>
        <w:ind w:left="2200" w:right="0" w:firstLine="0"/>
        <w:jc w:val="both"/>
      </w:pPr>
      <w:r>
        <w:rPr>
          <w:color w:val="000000"/>
          <w:spacing w:val="0"/>
          <w:w w:val="100"/>
          <w:position w:val="0"/>
        </w:rPr>
        <w:t>(7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Р</w:t>
      </w:r>
      <w:r>
        <w:rPr>
          <w:color w:val="000000"/>
          <w:spacing w:val="0"/>
          <w:w w:val="100"/>
          <w:position w:val="0"/>
        </w:rPr>
        <w:t>« 1,3(7;</w:t>
        <w:tab/>
        <w:t>(21)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для схемы рис. 9, </w:t>
      </w:r>
      <w:r>
        <w:rPr>
          <w:i/>
          <w:iCs/>
          <w:color w:val="000000"/>
          <w:spacing w:val="0"/>
          <w:w w:val="100"/>
          <w:position w:val="0"/>
        </w:rPr>
        <w:t>в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3026" w:val="left"/>
        </w:tabs>
        <w:bidi w:val="0"/>
        <w:spacing w:before="0" w:after="80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и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к&gt;Г</w:t>
      </w:r>
      <w:r>
        <w:rPr>
          <w:color w:val="000000"/>
          <w:spacing w:val="0"/>
          <w:w w:val="100"/>
          <w:position w:val="0"/>
        </w:rPr>
        <w:t xml:space="preserve"> « 2,2(7,</w:t>
        <w:tab/>
        <w:t>(22)</w:t>
      </w:r>
      <w:r>
        <w:fldChar w:fldCharType="end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(7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,р — расчетное напряжение конденсатора.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Конденсатор выбран правильно, если его номинальное напряжение переменного тока равно расчетному или не</w:t>
        <w:softHyphen/>
        <w:t>сколько больше его.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Пример. Двигатель мощностью 1 кВт, 127/220 В включен по схеме, приведенной на рис. 9, г. Напряжение сети 220 В, рабочая емкость 52 мкФ состоит из конденсаторов типа КБГ-МН по 2 мкФ в каждом.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Требуется определить рабочее напряжение конденсаторов.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Расчетное напряжение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KlV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вычисляем по (21):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17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,р« 1,34/= 1,3-220 = 286 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 табл. 5 для конденсаторов до 2 мкФ при частоте 50 Гц на</w:t>
        <w:softHyphen/>
        <w:t>ходим, что допустимому напряжению переменного тока 300 В (бли</w:t>
        <w:softHyphen/>
        <w:t>жайшее большее к 286 В) соответствует номинальное напряжение постоянного тока 600 В. Итак, выбираем конденсаторы с рабочим напряжением 600 В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Рабочую емкость комплектуем из 26 конденсаторов по 2 мкФ каждый.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9" w:val="left"/>
        </w:tabs>
        <w:bidi w:val="0"/>
        <w:spacing w:before="0" w:after="140" w:line="240" w:lineRule="auto"/>
        <w:ind w:left="0" w:right="0" w:firstLine="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ВЫБОР СХЕМЫ ВКЛЮЧЕНИЯ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Выбор схемы включения конденсаторного двигателя производится с учетом напряжения сети и данных двига</w:t>
        <w:softHyphen/>
        <w:t>теля по напряжению.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Схема выбрана правильно, если любая из обмоток статора трехфазного двигателя при номинальной нагруз</w:t>
        <w:softHyphen/>
        <w:t>ке оказывается под напряжением, равным номинальному, или близким к нему. При этом имеется в виду, что уста</w:t>
        <w:softHyphen/>
        <w:t>новленная рабочая емкость определена по соотношению, соответствующему схеме.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Кроме согласования данных по напряжению, оцени</w:t>
        <w:softHyphen/>
        <w:t>ваются особенности возможных схем. Заметим, что в от</w:t>
        <w:softHyphen/>
        <w:t>дельных конкретных случаях выбор вариантов схем мо</w:t>
        <w:softHyphen/>
        <w:t>жет быть ограничен.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40" w:line="26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Пример. Статорные обмотки двигателя электрорубаика 0,62 кВт, 220 В, 1,88 А соединены в звезду, причем нулевая точка недоступна. Очевидно, что как конденсаторный он может иметь только одну схе</w:t>
        <w:softHyphen/>
        <w:t xml:space="preserve">му включения, изображенную на рис. 9, </w:t>
      </w:r>
      <w:r>
        <w:rPr>
          <w:i/>
          <w:iCs/>
          <w:color w:val="000000"/>
          <w:spacing w:val="0"/>
          <w:w w:val="100"/>
          <w:position w:val="0"/>
        </w:rPr>
        <w:t>а.</w:t>
      </w:r>
      <w:r>
        <w:rPr>
          <w:color w:val="000000"/>
          <w:spacing w:val="0"/>
          <w:w w:val="100"/>
          <w:position w:val="0"/>
        </w:rPr>
        <w:t xml:space="preserve"> Источником питания для двигателя служит сеть однофазного тока напряжением 220 В.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 w:firstLine="340"/>
        <w:jc w:val="both"/>
        <w:sectPr>
          <w:headerReference w:type="default" r:id="rId84"/>
          <w:footerReference w:type="default" r:id="rId85"/>
          <w:headerReference w:type="even" r:id="rId86"/>
          <w:footerReference w:type="even" r:id="rId87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71" w:h="11012"/>
          <w:pgMar w:top="134" w:right="332" w:bottom="867" w:left="422" w:header="0" w:footer="3" w:gutter="0"/>
          <w:pgNumType w:start="29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Рассмотрим особенности конденсаторного двигателя, включенного по схеме, приведенной на рис. 9, </w:t>
      </w:r>
      <w:r>
        <w:rPr>
          <w:i/>
          <w:iCs/>
          <w:color w:val="000000"/>
          <w:spacing w:val="0"/>
          <w:w w:val="100"/>
          <w:position w:val="0"/>
        </w:rPr>
        <w:t>а.</w:t>
      </w:r>
      <w:r>
        <w:rPr>
          <w:color w:val="000000"/>
          <w:spacing w:val="0"/>
          <w:w w:val="100"/>
          <w:position w:val="0"/>
        </w:rPr>
        <w:t xml:space="preserve"> Назовем обмотку </w:t>
      </w:r>
      <w:r>
        <w:rPr>
          <w:i/>
          <w:iCs/>
          <w:color w:val="000000"/>
          <w:spacing w:val="0"/>
          <w:w w:val="100"/>
          <w:position w:val="0"/>
        </w:rPr>
        <w:t>С1—С4</w:t>
      </w:r>
      <w:r>
        <w:rPr>
          <w:color w:val="000000"/>
          <w:spacing w:val="0"/>
          <w:w w:val="100"/>
          <w:position w:val="0"/>
        </w:rPr>
        <w:t xml:space="preserve"> главной фазой, через которую проходит весь ток двигателя. Обмотку </w:t>
      </w:r>
      <w:r>
        <w:rPr>
          <w:i/>
          <w:iCs/>
          <w:color w:val="000000"/>
          <w:spacing w:val="0"/>
          <w:w w:val="100"/>
          <w:position w:val="0"/>
        </w:rPr>
        <w:t>СЗ—С6,</w:t>
      </w:r>
      <w:r>
        <w:rPr>
          <w:color w:val="000000"/>
          <w:spacing w:val="0"/>
          <w:w w:val="100"/>
          <w:position w:val="0"/>
        </w:rPr>
        <w:t xml:space="preserve"> соединенную после-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довательно с конденсатором, назовем конденсаторной фазой и третью обмотку </w:t>
      </w:r>
      <w:r>
        <w:rPr>
          <w:i/>
          <w:iCs/>
          <w:color w:val="000000"/>
          <w:spacing w:val="0"/>
          <w:w w:val="100"/>
          <w:position w:val="0"/>
        </w:rPr>
        <w:t>С2—С5 —</w:t>
      </w:r>
      <w:r>
        <w:rPr>
          <w:color w:val="000000"/>
          <w:spacing w:val="0"/>
          <w:w w:val="100"/>
          <w:position w:val="0"/>
        </w:rPr>
        <w:t xml:space="preserve"> вспомогательной фазой.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Изменение токов этих фаз с изменением скольжения оказывается совершенно различным. Если ток главной фазы с уменьшением нагрузки (скольжения) уменьшает</w:t>
        <w:softHyphen/>
        <w:t>ся, то ток конденсаторной фазы, наоборот, возрастает, достигая наибольшего значения при холостом ходе.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Вспомогательная фаза при холостом ходе находится в генераторном режиме — ее активная мощность отрица</w:t>
        <w:softHyphen/>
        <w:t>тельна. С возрастанием нагрузки вспомогательная фаза переходит в двигательный режим. При этом ее ток, умень</w:t>
        <w:softHyphen/>
        <w:t>шаясь, достигает некоторого минимального значения и затем начинает увеличиваться.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Активная мощность по фазам распределяется нерав</w:t>
        <w:softHyphen/>
        <w:t>номерно. При номинальной нагрузке главная фаза раз</w:t>
        <w:softHyphen/>
        <w:t>вивает примерно такую же мощность, как конденсатор</w:t>
        <w:softHyphen/>
        <w:t>ная и вспомогательная, вместе взятые. Равенства токов всех фаз номинальному не достигается. Поэтому под но</w:t>
        <w:softHyphen/>
        <w:t>минальной здесь имеется в виду такая нагрузка, при ко</w:t>
        <w:softHyphen/>
        <w:t>торой токи двух фаз равны номинальному, а ток третьей фазы составляет 70—85 % номинального. Это определе</w:t>
        <w:softHyphen/>
        <w:t>ние относится и к случаю соединения обмоток статора треугольником.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Характерными особенностями схемы являются отно</w:t>
        <w:softHyphen/>
        <w:t>сительно небольшие значения пускового момента и на</w:t>
        <w:softHyphen/>
        <w:t>пряжения на конденсаторе.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другой схеме включения (рис. 9, б) обмотки двига</w:t>
        <w:softHyphen/>
        <w:t>теля соединены в треугольник. По аналогии с предыду</w:t>
        <w:softHyphen/>
        <w:t>щей схемой здесь также можно различить главную, кон</w:t>
        <w:softHyphen/>
        <w:t xml:space="preserve">денсаторную и вспомогательную фазы. Вспомогательной назовем фазу </w:t>
      </w:r>
      <w:r>
        <w:rPr>
          <w:i/>
          <w:iCs/>
          <w:color w:val="000000"/>
          <w:spacing w:val="0"/>
          <w:w w:val="100"/>
          <w:position w:val="0"/>
        </w:rPr>
        <w:t>С1—С4,</w:t>
      </w:r>
      <w:r>
        <w:rPr>
          <w:color w:val="000000"/>
          <w:spacing w:val="0"/>
          <w:w w:val="100"/>
          <w:position w:val="0"/>
        </w:rPr>
        <w:t xml:space="preserve"> к которой подведено напряжение сети. Обмотка </w:t>
      </w:r>
      <w:r>
        <w:rPr>
          <w:i/>
          <w:iCs/>
          <w:color w:val="000000"/>
          <w:spacing w:val="0"/>
          <w:w w:val="100"/>
          <w:position w:val="0"/>
        </w:rPr>
        <w:t>С2—С5</w:t>
      </w:r>
      <w:r>
        <w:rPr>
          <w:color w:val="000000"/>
          <w:spacing w:val="0"/>
          <w:w w:val="100"/>
          <w:position w:val="0"/>
        </w:rPr>
        <w:t xml:space="preserve"> с параллельно присоединенным конденсатором представляет собой конденсаторную фазу, и третья обмотка </w:t>
      </w:r>
      <w:r>
        <w:rPr>
          <w:i/>
          <w:iCs/>
          <w:color w:val="000000"/>
          <w:spacing w:val="0"/>
          <w:w w:val="100"/>
          <w:position w:val="0"/>
        </w:rPr>
        <w:t>СЗ—С6 —</w:t>
      </w:r>
      <w:r>
        <w:rPr>
          <w:color w:val="000000"/>
          <w:spacing w:val="0"/>
          <w:w w:val="100"/>
          <w:position w:val="0"/>
        </w:rPr>
        <w:t xml:space="preserve"> главную фазу.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Характер изменения токов в фазах с изменением на</w:t>
        <w:softHyphen/>
        <w:t>грузки остается таким же, как и при соединении обмоток статора в звезду.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20"/>
        <w:jc w:val="both"/>
        <w:sectPr>
          <w:headerReference w:type="default" r:id="rId88"/>
          <w:footerReference w:type="default" r:id="rId89"/>
          <w:headerReference w:type="even" r:id="rId90"/>
          <w:footerReference w:type="even" r:id="rId91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71" w:h="11012"/>
          <w:pgMar w:top="134" w:right="332" w:bottom="867" w:left="422" w:header="0" w:footer="3" w:gutter="0"/>
          <w:pgNumType w:start="3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Пример. В § 6 для двигателя, соединенного в звезду, при напря</w:t>
        <w:softHyphen/>
        <w:t>жении сети 220 В получена рабочая емкость Ср,ном» 14,6 мкФ. На</w:t>
        <w:softHyphen/>
        <w:t>пряжение на конденсаторе в соответствии с (17) равно (/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ао</w:t>
      </w:r>
      <w:r>
        <w:rPr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  <w:vertAlign w:val="superscript"/>
        </w:rPr>
        <w:t>г</w:t>
      </w:r>
      <w:r>
        <w:rPr>
          <w:color w:val="000000"/>
          <w:spacing w:val="0"/>
          <w:w w:val="100"/>
          <w:position w:val="0"/>
        </w:rPr>
        <w:t>»б= = 220 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При напряжении сети 127 В обмотки двигателя соединяются в треугольник по схеме рис. 9,6. Для нее в соответствии с (13)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176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</w:t>
        <w:tab/>
        <w:t>115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685" w:val="left"/>
          <w:tab w:pos="2894" w:val="left"/>
        </w:tabs>
        <w:bidi w:val="0"/>
        <w:spacing w:before="0" w:after="20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Ср,ном « 4800</w:t>
        <w:tab/>
        <w:t>= 4800</w:t>
        <w:tab/>
        <w:t>= 43,5 мкФ.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20" w:line="259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Сравнивая емкости 43,5 и 14,6 мкФ, видим, что для схемы рис. 9, </w:t>
      </w:r>
      <w:r>
        <w:rPr>
          <w:i/>
          <w:iCs/>
          <w:color w:val="000000"/>
          <w:spacing w:val="0"/>
          <w:w w:val="100"/>
          <w:position w:val="0"/>
        </w:rPr>
        <w:t>б</w:t>
      </w:r>
      <w:r>
        <w:rPr>
          <w:color w:val="000000"/>
          <w:spacing w:val="0"/>
          <w:w w:val="100"/>
          <w:position w:val="0"/>
        </w:rPr>
        <w:t xml:space="preserve"> рабочая емкость увеличивается в 3 раза. Напряжение на конден</w:t>
        <w:softHyphen/>
        <w:t>саторе определяется по (17):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Сц,ном </w:t>
      </w:r>
      <w:r>
        <w:rPr>
          <w:i/>
          <w:iCs/>
          <w:color w:val="000000"/>
          <w:spacing w:val="0"/>
          <w:w w:val="100"/>
          <w:position w:val="0"/>
        </w:rPr>
        <w:t xml:space="preserve">~ </w:t>
      </w:r>
      <w:r>
        <w:rPr>
          <w:i/>
          <w:iCs/>
          <w:color w:val="000000"/>
          <w:spacing w:val="0"/>
          <w:w w:val="100"/>
          <w:position w:val="0"/>
        </w:rPr>
        <w:t xml:space="preserve">U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127 В.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Активная мощность между обмотками распределяется неравномерно. Наибольшую мощность при номинальной нагрузке развивают главная и вспомогательная фазы.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Относительно небольшой пусковой момент составля</w:t>
        <w:softHyphen/>
        <w:t xml:space="preserve">ет одно из характерных свойств этой схемы. Особенности ее по сравнению с предыдущей состоят в том, что для одного и того же двигателя напряжение на конденсаторе уменьшается в </w:t>
      </w:r>
      <w:r>
        <w:rPr>
          <w:i/>
          <w:iCs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>3 раз, а емкость рабочего конденсато</w:t>
        <w:softHyphen/>
        <w:t>ра увеличивается в 3 раза.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Проведенное сравнение показывает, что первая схема (рис. 9, </w:t>
      </w:r>
      <w:r>
        <w:rPr>
          <w:i/>
          <w:iCs/>
          <w:color w:val="000000"/>
          <w:spacing w:val="0"/>
          <w:w w:val="100"/>
          <w:position w:val="0"/>
        </w:rPr>
        <w:t>а)</w:t>
      </w:r>
      <w:r>
        <w:rPr>
          <w:color w:val="000000"/>
          <w:spacing w:val="0"/>
          <w:w w:val="100"/>
          <w:position w:val="0"/>
        </w:rPr>
        <w:t xml:space="preserve"> является предпочтительнее, так как ее техни</w:t>
        <w:softHyphen/>
        <w:t>ческие и экономические показатели лучше: меньше ем</w:t>
        <w:softHyphen/>
        <w:t>кость и габариты батареи конденсаторов, ниже стоимость ее установки. Однако ее применение не всегда оказыва</w:t>
        <w:softHyphen/>
        <w:t>ется возможным. Если напряжение сети равно номиналь</w:t>
        <w:softHyphen/>
        <w:t xml:space="preserve">ному напряжению фазы, обмотки двигателя соединяются в треугольник (рис. 9, </w:t>
      </w:r>
      <w:r>
        <w:rPr>
          <w:i/>
          <w:iCs/>
          <w:color w:val="000000"/>
          <w:spacing w:val="0"/>
          <w:w w:val="100"/>
          <w:position w:val="0"/>
        </w:rPr>
        <w:t>б)</w:t>
      </w:r>
      <w:r>
        <w:rPr>
          <w:color w:val="000000"/>
          <w:spacing w:val="0"/>
          <w:w w:val="100"/>
          <w:position w:val="0"/>
        </w:rPr>
        <w:t xml:space="preserve"> или как показано на рис. 9, </w:t>
      </w:r>
      <w:r>
        <w:rPr>
          <w:i/>
          <w:iCs/>
          <w:color w:val="000000"/>
          <w:spacing w:val="0"/>
          <w:w w:val="100"/>
          <w:position w:val="0"/>
        </w:rPr>
        <w:t>в.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Обмотки статора трехфазного асинхронного двигате</w:t>
        <w:softHyphen/>
        <w:t xml:space="preserve">ля в схемах рис. 9,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г</w:t>
      </w:r>
      <w:r>
        <w:rPr>
          <w:color w:val="000000"/>
          <w:spacing w:val="0"/>
          <w:w w:val="100"/>
          <w:position w:val="0"/>
        </w:rPr>
        <w:t xml:space="preserve"> образуют две фазы — главную и конденсаторную.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Ток главной фазы возрастает </w:t>
      </w:r>
      <w:r>
        <w:rPr>
          <w:i/>
          <w:iCs/>
          <w:color w:val="000000"/>
          <w:spacing w:val="0"/>
          <w:w w:val="100"/>
          <w:position w:val="0"/>
        </w:rPr>
        <w:t>с</w:t>
      </w:r>
      <w:r>
        <w:rPr>
          <w:color w:val="000000"/>
          <w:spacing w:val="0"/>
          <w:w w:val="100"/>
          <w:position w:val="0"/>
        </w:rPr>
        <w:t xml:space="preserve"> нагрузкой, конденса</w:t>
        <w:softHyphen/>
        <w:t>торной — уменьшается. Двигатель работает с номиналь</w:t>
        <w:softHyphen/>
        <w:t>ной нагрузкой, когда по обеим обмоткам проходит номи</w:t>
        <w:softHyphen/>
        <w:t>нальный ток. При этом обратное магнитное поле стано</w:t>
        <w:softHyphen/>
        <w:t>вится несущественным, вследствие этого использование мощности двигателя улучшается.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Активные мощности главной и конденсаторной фаз, соответствующие номинальной нагрузке, примерно одина</w:t>
        <w:softHyphen/>
        <w:t>ковы. С уменьшением нагрузки происходит некоторое воз</w:t>
        <w:softHyphen/>
        <w:t>растание мощности конденсаторной фазы. Мощность главной фазы довольно резко уменьшается и на холостом ходу приобретает отрицательное значение: главная фаза переходит в режим асинхронного генератора с конденса</w:t>
        <w:softHyphen/>
        <w:t>торным возбуждением, работающего параллельно с се</w:t>
        <w:softHyphen/>
      </w:r>
      <w:r>
        <w:rPr>
          <w:color w:val="000000"/>
          <w:spacing w:val="0"/>
          <w:w w:val="100"/>
          <w:position w:val="0"/>
        </w:rPr>
        <w:t>тью. С появлением нагрузки на валу главная фаза пере</w:t>
        <w:softHyphen/>
        <w:t>ходит в двигательный режим.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Достоинствами схем рис. 9, в и г по сравнению с рас</w:t>
        <w:softHyphen/>
        <w:t>смотренными выше являются возможность получения значительного пускового момента и лучшее использова</w:t>
        <w:softHyphen/>
        <w:t>ние мощности двигателя. Сравним эти схемы.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Пусть питающая сеть однофазного тока, как это ча</w:t>
        <w:softHyphen/>
        <w:t xml:space="preserve">сто встречается на практике, имеет напряжение 220 В. Очевидно, что если двигатель выполнен на напряжения 220/380 В, он включается по схеме, приведенной на рис. 9,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или по схеме рис. 9, </w:t>
      </w:r>
      <w:r>
        <w:rPr>
          <w:i/>
          <w:iCs/>
          <w:color w:val="000000"/>
          <w:spacing w:val="0"/>
          <w:w w:val="100"/>
          <w:position w:val="0"/>
        </w:rPr>
        <w:t>г,</w:t>
      </w:r>
      <w:r>
        <w:rPr>
          <w:color w:val="000000"/>
          <w:spacing w:val="0"/>
          <w:w w:val="100"/>
          <w:position w:val="0"/>
        </w:rPr>
        <w:t xml:space="preserve"> если номинальные напряжения двигателя 127/220 В.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Напряжение на конденсаторе при номинальной на</w:t>
        <w:softHyphen/>
        <w:t xml:space="preserve">грузке составит: для схемы рис. 9, </w:t>
      </w:r>
      <w:r>
        <w:rPr>
          <w:i/>
          <w:iCs/>
          <w:color w:val="000000"/>
          <w:spacing w:val="0"/>
          <w:w w:val="100"/>
          <w:position w:val="0"/>
        </w:rPr>
        <w:t xml:space="preserve">в </w:t>
      </w:r>
      <w:r>
        <w:rPr>
          <w:i/>
          <w:iCs/>
          <w:smallCaps/>
          <w:color w:val="000000"/>
          <w:spacing w:val="0"/>
          <w:w w:val="100"/>
          <w:position w:val="0"/>
        </w:rPr>
        <w:t xml:space="preserve">Uk,hom^2U= </w:t>
      </w:r>
      <w:r>
        <w:rPr>
          <w:color w:val="000000"/>
          <w:spacing w:val="0"/>
          <w:w w:val="100"/>
          <w:position w:val="0"/>
        </w:rPr>
        <w:t xml:space="preserve">=2-220=440 В, а для схемы рис. 9,г </w:t>
      </w:r>
      <w:r>
        <w:rPr>
          <w:color w:val="000000"/>
          <w:spacing w:val="0"/>
          <w:w w:val="100"/>
          <w:position w:val="0"/>
        </w:rPr>
        <w:t>J7</w:t>
      </w:r>
      <w:r>
        <w:rPr>
          <w:color w:val="000000"/>
          <w:spacing w:val="0"/>
          <w:w w:val="100"/>
          <w:position w:val="0"/>
          <w:vertAlign w:val="subscript"/>
        </w:rPr>
        <w:t>K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H0M</w:t>
      </w:r>
      <w:r>
        <w:rPr>
          <w:color w:val="000000"/>
          <w:spacing w:val="0"/>
          <w:w w:val="100"/>
          <w:position w:val="0"/>
        </w:rPr>
        <w:t xml:space="preserve">« </w:t>
      </w:r>
      <w:r>
        <w:rPr>
          <w:color w:val="000000"/>
          <w:spacing w:val="0"/>
          <w:w w:val="100"/>
          <w:position w:val="0"/>
        </w:rPr>
        <w:t>1,15 17= = 1,15-220=253 В.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Между напряжениями на конденсаторе в том и другом случае имеется существенная разница. Повышение на</w:t>
        <w:softHyphen/>
        <w:t>пряжения связано с некоторым увеличением стоимости конденсаторов и уменьшением безопасности обслужива</w:t>
        <w:softHyphen/>
        <w:t>ния. Кроме того, вследствие возрастания индуктивного сопротивления конденсаторной фазы при включении дви</w:t>
        <w:softHyphen/>
        <w:t xml:space="preserve">гателя по схеме рис. 9,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возникает опасность перенапря</w:t>
        <w:softHyphen/>
        <w:t>жения, особенно при пуске двигателя.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Схема рис. 9, г, выгодно отличаясь от предыдущей, заслуживает предпочтения. Она является наиболее ра</w:t>
        <w:softHyphen/>
        <w:t>циональной схемой включения конденсаторного двигате</w:t>
        <w:softHyphen/>
        <w:t>ля. Ниже этот вывод будет обоснован с помощью вектор</w:t>
        <w:softHyphen/>
        <w:t>ных диаграмм токов и напряжений.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Заметим, что двигатель на напряжения 127/220 В так</w:t>
        <w:softHyphen/>
        <w:t xml:space="preserve">же может быть включен по схеме рис. 9, </w:t>
      </w:r>
      <w:r>
        <w:rPr>
          <w:i/>
          <w:iCs/>
          <w:color w:val="000000"/>
          <w:spacing w:val="0"/>
          <w:w w:val="100"/>
          <w:position w:val="0"/>
        </w:rPr>
        <w:t>в,</w:t>
      </w:r>
      <w:r>
        <w:rPr>
          <w:color w:val="000000"/>
          <w:spacing w:val="0"/>
          <w:w w:val="100"/>
          <w:position w:val="0"/>
        </w:rPr>
        <w:t xml:space="preserve"> но на напря</w:t>
        <w:softHyphen/>
        <w:t>жение сети 127 В. Если же номинальные напряжения двигателя равны 220/380 В, а напряжение питающей се</w:t>
        <w:softHyphen/>
        <w:t>ти равно 220 В, то здесь вместо схемы включения конден</w:t>
        <w:softHyphen/>
        <w:t xml:space="preserve">саторного двигателя с двумя обмотками (рис. 9, </w:t>
      </w:r>
      <w:r>
        <w:rPr>
          <w:i/>
          <w:iCs/>
          <w:color w:val="000000"/>
          <w:spacing w:val="0"/>
          <w:w w:val="100"/>
          <w:position w:val="0"/>
        </w:rPr>
        <w:t>в)</w:t>
      </w:r>
      <w:r>
        <w:rPr>
          <w:color w:val="000000"/>
          <w:spacing w:val="0"/>
          <w:w w:val="100"/>
          <w:position w:val="0"/>
        </w:rPr>
        <w:t xml:space="preserve"> сле</w:t>
        <w:softHyphen/>
        <w:t>дует выбрать схему с соединением фаз в треугольник (рис. 9,6), несмотря на увеличение емкости конденса</w:t>
        <w:softHyphen/>
        <w:t>торов.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Пример. Имеются конденсаторы типов МБГЧ и ЭП. Двигатель 1 кВт, 220/380 В, с номинальным током фазы 2,4 А включается на напряжение сети 220 В. Требуется определить значение рабочей и пусковой емкостей, а также расчетное напряжение на конденсато</w:t>
        <w:softHyphen/>
        <w:t>рах и напряжение при номинальной нагрузке.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60"/>
        <w:jc w:val="both"/>
        <w:sectPr>
          <w:headerReference w:type="default" r:id="rId92"/>
          <w:footerReference w:type="default" r:id="rId93"/>
          <w:headerReference w:type="even" r:id="rId94"/>
          <w:footerReference w:type="even" r:id="rId95"/>
          <w:headerReference w:type="first" r:id="rId96"/>
          <w:footerReference w:type="first" r:id="rId97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71" w:h="11012"/>
          <w:pgMar w:top="134" w:right="332" w:bottom="867" w:left="422" w:header="0" w:footer="3" w:gutter="0"/>
          <w:pgNumType w:start="33"/>
          <w:cols w:space="720"/>
          <w:noEndnote/>
          <w:titlePg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</w:rPr>
        <w:t xml:space="preserve">Схема рис. 9,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б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</w:rPr>
        <w:t>Рабочая емкость по (13)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173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J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2 4</w:t>
      </w:r>
    </w:p>
    <w:p>
      <w:pPr>
        <w:pStyle w:val="Style63"/>
        <w:keepNext w:val="0"/>
        <w:keepLines w:val="0"/>
        <w:widowControl w:val="0"/>
        <w:shd w:val="clear" w:color="auto" w:fill="auto"/>
        <w:tabs>
          <w:tab w:pos="704" w:val="left"/>
        </w:tabs>
        <w:bidi w:val="0"/>
        <w:spacing w:before="0" w:after="140" w:line="187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4"/>
          <w:szCs w:val="14"/>
        </w:rPr>
        <w:t>Ср,ном</w:t>
        <w:tab/>
      </w:r>
      <w:r>
        <w:rPr>
          <w:color w:val="000000"/>
          <w:spacing w:val="0"/>
          <w:w w:val="100"/>
          <w:position w:val="0"/>
          <w:sz w:val="14"/>
          <w:szCs w:val="14"/>
          <w:vertAlign w:val="superscript"/>
        </w:rPr>
        <w:t>4800</w:t>
      </w:r>
      <w:r>
        <w:rPr>
          <w:color w:val="000000"/>
          <w:spacing w:val="0"/>
          <w:w w:val="100"/>
          <w:position w:val="0"/>
          <w:sz w:val="14"/>
          <w:szCs w:val="14"/>
        </w:rPr>
        <w:t xml:space="preserve"> ”°</w:t>
      </w:r>
      <w:r>
        <w:rPr>
          <w:color w:val="000000"/>
          <w:spacing w:val="0"/>
          <w:w w:val="100"/>
          <w:position w:val="0"/>
          <w:sz w:val="14"/>
          <w:szCs w:val="14"/>
          <w:vertAlign w:val="superscript"/>
        </w:rPr>
        <w:t>М</w:t>
      </w:r>
      <w:r>
        <w:rPr>
          <w:color w:val="000000"/>
          <w:spacing w:val="0"/>
          <w:w w:val="100"/>
          <w:position w:val="0"/>
          <w:sz w:val="14"/>
          <w:szCs w:val="14"/>
        </w:rPr>
        <w:t xml:space="preserve">" = </w:t>
      </w:r>
      <w:r>
        <w:rPr>
          <w:color w:val="000000"/>
          <w:spacing w:val="0"/>
          <w:w w:val="100"/>
          <w:position w:val="0"/>
          <w:sz w:val="14"/>
          <w:szCs w:val="14"/>
        </w:rPr>
        <w:t xml:space="preserve">4SOO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17"/>
          <w:szCs w:val="17"/>
        </w:rPr>
        <w:t>= 52,5 мкФ.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Номинальное напряжение на конденсаторе по (17)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ном </w:t>
      </w:r>
      <w:r>
        <w:rPr>
          <w:i/>
          <w:iCs/>
          <w:color w:val="000000"/>
          <w:spacing w:val="0"/>
          <w:w w:val="100"/>
          <w:position w:val="0"/>
        </w:rPr>
        <w:t xml:space="preserve">U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220 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Расчетное напряжение конденсатора по (20)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У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,р« 1,15(7= 1,15.220 «з 250 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По </w:t>
      </w:r>
      <w:r>
        <w:rPr>
          <w:color w:val="000000"/>
          <w:spacing w:val="0"/>
          <w:w w:val="100"/>
          <w:position w:val="0"/>
        </w:rPr>
        <w:t xml:space="preserve">табл. 7 выбираем 13 конденсаторов </w:t>
      </w:r>
      <w:r>
        <w:rPr>
          <w:b/>
          <w:bCs/>
          <w:color w:val="000000"/>
          <w:spacing w:val="0"/>
          <w:w w:val="100"/>
          <w:position w:val="0"/>
        </w:rPr>
        <w:t xml:space="preserve">МБГЧ емкостью по 4 мкФ </w:t>
      </w:r>
      <w:r>
        <w:rPr>
          <w:color w:val="000000"/>
          <w:spacing w:val="0"/>
          <w:w w:val="100"/>
          <w:position w:val="0"/>
        </w:rPr>
        <w:t xml:space="preserve">с рабочим напряжением 250 </w:t>
      </w:r>
      <w:r>
        <w:rPr>
          <w:b/>
          <w:bCs/>
          <w:color w:val="000000"/>
          <w:spacing w:val="0"/>
          <w:w w:val="100"/>
          <w:position w:val="0"/>
        </w:rPr>
        <w:t>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Отключаемую емкость принимаем по (16) равной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С</w:t>
      </w:r>
      <w:r>
        <w:rPr>
          <w:color w:val="000000"/>
          <w:spacing w:val="0"/>
          <w:w w:val="100"/>
          <w:position w:val="0"/>
          <w:vertAlign w:val="subscript"/>
        </w:rPr>
        <w:t>о</w:t>
      </w:r>
      <w:r>
        <w:rPr>
          <w:color w:val="000000"/>
          <w:spacing w:val="0"/>
          <w:w w:val="100"/>
          <w:position w:val="0"/>
        </w:rPr>
        <w:t xml:space="preserve"> «5 2Ср </w:t>
      </w:r>
      <w:r>
        <w:rPr>
          <w:color w:val="000000"/>
          <w:spacing w:val="0"/>
          <w:w w:val="100"/>
          <w:position w:val="0"/>
          <w:vertAlign w:val="subscript"/>
        </w:rPr>
        <w:t>н0М</w:t>
      </w:r>
      <w:r>
        <w:rPr>
          <w:color w:val="000000"/>
          <w:spacing w:val="0"/>
          <w:w w:val="100"/>
          <w:position w:val="0"/>
        </w:rPr>
        <w:t xml:space="preserve"> = 105 мкФ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и выбираем для нее пять конденсаторов типа ЭП по 20 мкФ иа 300 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Схема рис. 9, </w:t>
      </w:r>
      <w:r>
        <w:rPr>
          <w:i/>
          <w:iCs/>
          <w:color w:val="000000"/>
          <w:spacing w:val="0"/>
          <w:w w:val="100"/>
          <w:position w:val="0"/>
        </w:rPr>
        <w:t>в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Рабочая емкость по (14)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173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</w:t>
        <w:tab/>
        <w:t>2 4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733" w:val="left"/>
          <w:tab w:pos="3024" w:val="left"/>
        </w:tabs>
        <w:bidi w:val="0"/>
        <w:spacing w:before="0" w:after="14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Ср,</w:t>
      </w:r>
      <w:r>
        <w:rPr>
          <w:color w:val="000000"/>
          <w:spacing w:val="0"/>
          <w:w w:val="100"/>
          <w:position w:val="0"/>
          <w:vertAlign w:val="subscript"/>
        </w:rPr>
        <w:t>но</w:t>
      </w:r>
      <w:r>
        <w:rPr>
          <w:color w:val="000000"/>
          <w:spacing w:val="0"/>
          <w:w w:val="100"/>
          <w:position w:val="0"/>
        </w:rPr>
        <w:t>м« 1600</w:t>
        <w:tab/>
        <w:t>= 1600</w:t>
        <w:tab/>
        <w:t>18 мкФ.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Номинальное напряжение иа конденсаторе по (19)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(7</w:t>
      </w:r>
      <w:r>
        <w:rPr>
          <w:color w:val="000000"/>
          <w:spacing w:val="0"/>
          <w:w w:val="100"/>
          <w:position w:val="0"/>
          <w:vertAlign w:val="subscript"/>
        </w:rPr>
        <w:t>J!H0M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» 2(7 = 2-220 = 440 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Оно может быть найдено также умножением номинального тока на реактивное сопротивление конденсатора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с</w:t>
      </w:r>
      <w:r>
        <w:rPr>
          <w:i/>
          <w:iCs/>
          <w:color w:val="000000"/>
          <w:spacing w:val="0"/>
          <w:w w:val="100"/>
          <w:position w:val="0"/>
        </w:rPr>
        <w:t>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204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и -</w:t>
      </w:r>
      <w:r>
        <w:rPr>
          <w:color w:val="000000"/>
          <w:spacing w:val="0"/>
          <w:w w:val="100"/>
          <w:position w:val="0"/>
        </w:rPr>
        <w:tab/>
        <w:t>Ю»</w:t>
      </w:r>
    </w:p>
    <w:p>
      <w:pPr>
        <w:pStyle w:val="Style63"/>
        <w:keepNext w:val="0"/>
        <w:keepLines w:val="0"/>
        <w:widowControl w:val="0"/>
        <w:shd w:val="clear" w:color="auto" w:fill="auto"/>
        <w:tabs>
          <w:tab w:pos="662" w:val="left"/>
        </w:tabs>
        <w:bidi w:val="0"/>
        <w:spacing w:before="0" w:after="140" w:line="192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4"/>
          <w:szCs w:val="14"/>
        </w:rPr>
        <w:t>К,НОМ</w:t>
        <w:tab/>
        <w:t xml:space="preserve">^НОМ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17"/>
          <w:szCs w:val="17"/>
          <w:vertAlign w:val="superscript"/>
        </w:rPr>
        <w:t>Х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17"/>
          <w:szCs w:val="17"/>
        </w:rPr>
        <w:t>С ^НОМ ’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color w:val="000000"/>
          <w:spacing w:val="0"/>
          <w:w w:val="100"/>
          <w:position w:val="0"/>
        </w:rPr>
        <w:t>&lt;n=2nf</w:t>
      </w:r>
      <w:r>
        <w:rPr>
          <w:color w:val="000000"/>
          <w:spacing w:val="0"/>
          <w:w w:val="100"/>
          <w:position w:val="0"/>
        </w:rPr>
        <w:t xml:space="preserve">—угловая частота переменного тока; </w:t>
      </w:r>
      <w:r>
        <w:rPr>
          <w:i/>
          <w:iCs/>
          <w:color w:val="000000"/>
          <w:spacing w:val="0"/>
          <w:w w:val="100"/>
          <w:position w:val="0"/>
        </w:rPr>
        <w:t>С —</w:t>
      </w:r>
      <w:r>
        <w:rPr>
          <w:color w:val="000000"/>
          <w:spacing w:val="0"/>
          <w:w w:val="100"/>
          <w:position w:val="0"/>
        </w:rPr>
        <w:t xml:space="preserve"> емкость, мкФ; </w:t>
      </w:r>
      <w:r>
        <w:rPr>
          <w:i/>
          <w:iCs/>
          <w:color w:val="000000"/>
          <w:spacing w:val="0"/>
          <w:w w:val="100"/>
          <w:position w:val="0"/>
        </w:rPr>
        <w:t xml:space="preserve">f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частота напряжения сети, Гц.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Произведя вычисления для частоты (=50 Гц, получим:'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  <w:vertAlign w:val="superscript"/>
        </w:rPr>
        <w:t>е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208" w:val="left"/>
        </w:tabs>
        <w:bidi w:val="0"/>
        <w:spacing w:before="0" w:after="14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Си,ном — 2,4</w:t>
        <w:tab/>
        <w:t>~~7</w:t>
      </w:r>
      <w:r>
        <w:rPr>
          <w:color w:val="000000"/>
          <w:spacing w:val="0"/>
          <w:w w:val="100"/>
          <w:position w:val="0"/>
          <w:vertAlign w:val="subscript"/>
        </w:rPr>
        <w:t>Я</w:t>
      </w:r>
      <w:r>
        <w:rPr>
          <w:color w:val="000000"/>
          <w:spacing w:val="0"/>
          <w:w w:val="100"/>
          <w:position w:val="0"/>
        </w:rPr>
        <w:t xml:space="preserve"> — 425 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Расхождение с данными, полученными по (19), составляет при</w:t>
        <w:softHyphen/>
        <w:t>мерно 4 %, что для практических расчетов вполне допустимо.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Расчетное напряжение на конденсаторе по (22)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(7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,р яа 2,2(7 = 2,2-220 = 484 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По табл. 7 выбираем девять конденсаторов МБГЧ по 2 мкФ иа рабочее напряжение 500 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Для отключаемой емкости конденсаторы типа ЭП не подходят по напряжению. Поэтому отключаемую емкость составляем из кон</w:t>
        <w:softHyphen/>
        <w:t>денсаторов типа МБГЧ, приняв ее равной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59" w:lineRule="auto"/>
        <w:ind w:left="0" w:right="0" w:firstLine="0"/>
        <w:jc w:val="center"/>
        <w:sectPr>
          <w:headerReference w:type="default" r:id="rId98"/>
          <w:footerReference w:type="default" r:id="rId99"/>
          <w:headerReference w:type="even" r:id="rId100"/>
          <w:footerReference w:type="even" r:id="rId101"/>
          <w:footnotePr>
            <w:pos w:val="pageBottom"/>
            <w:numFmt w:val="chicago"/>
            <w:numStart w:val="1"/>
            <w:numRestart w:val="continuous"/>
            <w15:footnoteColumns w:val="1"/>
          </w:footnotePr>
          <w:type w:val="continuous"/>
          <w:pgSz w:w="6471" w:h="11012"/>
          <w:pgMar w:top="134" w:right="332" w:bottom="867" w:left="42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С</w:t>
      </w:r>
      <w:r>
        <w:rPr>
          <w:color w:val="000000"/>
          <w:spacing w:val="0"/>
          <w:w w:val="100"/>
          <w:position w:val="0"/>
          <w:vertAlign w:val="subscript"/>
        </w:rPr>
        <w:t>о</w:t>
      </w:r>
      <w:r>
        <w:rPr>
          <w:color w:val="000000"/>
          <w:spacing w:val="0"/>
          <w:w w:val="100"/>
          <w:position w:val="0"/>
        </w:rPr>
        <w:t xml:space="preserve"> ~ 1&gt;5Ср.</w:t>
      </w:r>
      <w:r>
        <w:rPr>
          <w:color w:val="000000"/>
          <w:spacing w:val="0"/>
          <w:w w:val="100"/>
          <w:position w:val="0"/>
          <w:vertAlign w:val="subscript"/>
        </w:rPr>
        <w:t>ном</w:t>
      </w:r>
      <w:r>
        <w:rPr>
          <w:color w:val="000000"/>
          <w:spacing w:val="0"/>
          <w:w w:val="100"/>
          <w:position w:val="0"/>
        </w:rPr>
        <w:t>= 1,5.18 = 27 мкФ.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По табл. 7 выбираем семь конденсаторов по 4 мкФ на рабочее напряжение 500 В.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Приведенный пример подтверждает целесообразность включения конденсаторного двигателя при отмеченных условиях по схеме рис. 9, </w:t>
      </w:r>
      <w:r>
        <w:rPr>
          <w:i/>
          <w:iCs/>
          <w:color w:val="000000"/>
          <w:spacing w:val="0"/>
          <w:w w:val="100"/>
          <w:position w:val="0"/>
        </w:rPr>
        <w:t>б.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Пример. Выбрать схему включения конденсаторного двигателя 0,6 кВт, 127/220 В с номинальным током фазы 2,5 А, если напряже</w:t>
        <w:softHyphen/>
        <w:t>ние сети равно 127 В. Определить рабочую емкость и выбрать кон</w:t>
        <w:softHyphen/>
        <w:t>денсаторы типа КБГ-МН.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Сопоставление приведенных данных по напряжению показывает, что включение двигателя возможно по схемам рис. 9, </w:t>
      </w:r>
      <w:r>
        <w:rPr>
          <w:i/>
          <w:iCs/>
          <w:color w:val="000000"/>
          <w:spacing w:val="0"/>
          <w:w w:val="100"/>
          <w:position w:val="0"/>
        </w:rPr>
        <w:t>б</w:t>
      </w:r>
      <w:r>
        <w:rPr>
          <w:color w:val="000000"/>
          <w:spacing w:val="0"/>
          <w:w w:val="100"/>
          <w:position w:val="0"/>
        </w:rPr>
        <w:t xml:space="preserve"> или </w:t>
      </w:r>
      <w:r>
        <w:rPr>
          <w:i/>
          <w:iCs/>
          <w:color w:val="000000"/>
          <w:spacing w:val="0"/>
          <w:w w:val="100"/>
          <w:position w:val="0"/>
        </w:rPr>
        <w:t>в.</w:t>
      </w:r>
      <w:r>
        <w:rPr>
          <w:color w:val="000000"/>
          <w:spacing w:val="0"/>
          <w:w w:val="100"/>
          <w:position w:val="0"/>
        </w:rPr>
        <w:t xml:space="preserve"> Произ</w:t>
        <w:softHyphen/>
        <w:t>ведем вычисления для обеих схем.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Схема рис. 9,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б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20" w:line="259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Рабочая емкость по (13)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704" w:val="left"/>
          <w:tab w:pos="2772" w:val="left"/>
        </w:tabs>
        <w:bidi w:val="0"/>
        <w:spacing w:before="0" w:after="22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Ср,ном « 4800</w:t>
        <w:tab/>
        <w:t>= 4800</w:t>
        <w:tab/>
        <w:t>= 94 мкФ.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Расчетное напряжение на конденсаторе по (20)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t/</w:t>
      </w:r>
      <w:r>
        <w:rPr>
          <w:color w:val="000000"/>
          <w:spacing w:val="0"/>
          <w:w w:val="100"/>
          <w:position w:val="0"/>
          <w:vertAlign w:val="subscript"/>
        </w:rPr>
        <w:t>KiP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« 1,151/= 1,15.127 « 146 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По табл. 5 для частоты 50 Гц выбираем конденсаторы емкостью от 4 до 10 мкФ с допустимым напряжением переменного тока 220 В, что соответствует номинальному напряжению постоянного тока 400 В, обозначенному на конденсаторах.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По табл. 4 для рабочего напряжения постоянного тока 400 В выбираем 16 конденсаторов по 6 мкФ.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Схема рис. 9, </w:t>
      </w:r>
      <w:r>
        <w:rPr>
          <w:i/>
          <w:iCs/>
          <w:color w:val="000000"/>
          <w:spacing w:val="0"/>
          <w:w w:val="100"/>
          <w:position w:val="0"/>
        </w:rPr>
        <w:t>в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Рабочая емкость по (14)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704" w:val="left"/>
          <w:tab w:pos="2772" w:val="left"/>
        </w:tabs>
        <w:bidi w:val="0"/>
        <w:spacing w:before="0" w:after="22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Ср,ном « 1600</w:t>
        <w:tab/>
        <w:t>= 1600</w:t>
        <w:tab/>
        <w:t>= 32 мкФ.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Расчетное напряжение на конденсаторе по (22)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1/</w:t>
      </w:r>
      <w:r>
        <w:rPr>
          <w:color w:val="000000"/>
          <w:spacing w:val="0"/>
          <w:w w:val="100"/>
          <w:position w:val="0"/>
          <w:vertAlign w:val="subscript"/>
        </w:rPr>
        <w:t>К1Р</w:t>
      </w:r>
      <w:r>
        <w:rPr>
          <w:color w:val="000000"/>
          <w:spacing w:val="0"/>
          <w:w w:val="100"/>
          <w:position w:val="0"/>
        </w:rPr>
        <w:t>« 2,2(7 = 2,2.127 « 280 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По табл. 5 для частоты 50 Гц выбираем конденсаторы емкостью 2 мкФ с допустимым напряжением переменного тока 300 В, что со</w:t>
        <w:softHyphen/>
        <w:t>ответствует номинальному напряжению постоянного тока 600 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20" w:line="26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По табл. 4 для рабочего напряжения постоянного тока 600 В выбираем 16 конденсаторов емкостью по 2 мкФ.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20" w:line="252" w:lineRule="auto"/>
        <w:ind w:left="0" w:right="0" w:firstLine="360"/>
        <w:jc w:val="both"/>
        <w:rPr>
          <w:sz w:val="17"/>
          <w:szCs w:val="17"/>
        </w:rPr>
        <w:sectPr>
          <w:headerReference w:type="default" r:id="rId102"/>
          <w:footerReference w:type="default" r:id="rId103"/>
          <w:headerReference w:type="even" r:id="rId104"/>
          <w:footerReference w:type="even" r:id="rId105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71" w:h="11012"/>
          <w:pgMar w:top="648" w:right="284" w:bottom="472" w:left="514" w:header="220" w:footer="44" w:gutter="0"/>
          <w:pgNumType w:start="3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2"/>
          <w:szCs w:val="22"/>
        </w:rPr>
        <w:t>При относительно невысоком напряжении на конден</w:t>
        <w:softHyphen/>
        <w:t>саторах схема рис. 9, в в данном конкретном случае отли</w:t>
        <w:softHyphen/>
        <w:t xml:space="preserve">чается меньшими емкостью и стоимостью конденсаторов. </w:t>
      </w:r>
      <w:r>
        <w:rPr>
          <w:color w:val="000000"/>
          <w:spacing w:val="0"/>
          <w:w w:val="100"/>
          <w:position w:val="0"/>
          <w:sz w:val="17"/>
          <w:szCs w:val="17"/>
        </w:rPr>
        <w:t>36</w:t>
      </w:r>
    </w:p>
    <w:p>
      <w:pPr>
        <w:widowControl w:val="0"/>
        <w:spacing w:line="29" w:lineRule="exact"/>
        <w:rPr>
          <w:sz w:val="2"/>
          <w:szCs w:val="2"/>
        </w:rPr>
      </w:pPr>
    </w:p>
    <w:p>
      <w:pPr>
        <w:widowControl w:val="0"/>
        <w:spacing w:line="1" w:lineRule="exact"/>
        <w:sectPr>
          <w:headerReference w:type="default" r:id="rId106"/>
          <w:footerReference w:type="default" r:id="rId107"/>
          <w:headerReference w:type="even" r:id="rId108"/>
          <w:footerReference w:type="even" r:id="rId109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71" w:h="11012"/>
          <w:pgMar w:top="452" w:right="334" w:bottom="905" w:left="430" w:header="0" w:footer="3" w:gutter="0"/>
          <w:pgNumType w:start="37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4" w:val="left"/>
        </w:tabs>
        <w:bidi w:val="0"/>
        <w:spacing w:before="0" w:after="160" w:line="295" w:lineRule="auto"/>
        <w:ind w:left="0" w:right="0" w:firstLine="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ГРАФИЧЕСКОЕ ИЗОБРАЖЕНИЕ СИНУСОИДАЛЬНЫХ ВЕЛИЧИН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Величины, изменяющиеся во времени по синусоидаль- ному закону, удобно изображать вращающимися векто</w:t>
        <w:softHyphen/>
        <w:t>рами.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Примем, что вектор тока </w:t>
      </w:r>
      <w:r>
        <w:rPr>
          <w:i/>
          <w:iCs/>
          <w:color w:val="000000"/>
          <w:spacing w:val="0"/>
          <w:w w:val="100"/>
          <w:position w:val="0"/>
        </w:rPr>
        <w:t>ОА</w:t>
      </w:r>
      <w:r>
        <w:rPr>
          <w:color w:val="000000"/>
          <w:spacing w:val="0"/>
          <w:w w:val="100"/>
          <w:position w:val="0"/>
        </w:rPr>
        <w:t xml:space="preserve"> вращается в положи</w:t>
        <w:softHyphen/>
        <w:t>тельном направлении, как показано на рис. 11, с посто</w:t>
        <w:softHyphen/>
        <w:t xml:space="preserve">янной угловой частотой </w:t>
      </w: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Т —</w:t>
      </w:r>
      <w:r>
        <w:rPr>
          <w:color w:val="000000"/>
          <w:spacing w:val="0"/>
          <w:w w:val="100"/>
          <w:position w:val="0"/>
        </w:rPr>
        <w:t xml:space="preserve"> период, т. е. время поворота вектора на угол, равный 2л, рад, а длина его в определенном масштабе равна амплитуде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i/>
          <w:iCs/>
          <w:color w:val="000000"/>
          <w:spacing w:val="0"/>
          <w:w w:val="100"/>
          <w:position w:val="0"/>
        </w:rPr>
        <w:t>max*</w:t>
      </w:r>
    </w:p>
    <w:p>
      <w:pPr>
        <w:widowControl w:val="0"/>
        <w:spacing w:line="1" w:lineRule="exact"/>
      </w:pPr>
      <w:r>
        <w:drawing>
          <wp:anchor distT="64135" distB="362585" distL="506095" distR="475615" simplePos="0" relativeHeight="125829399" behindDoc="0" locked="0" layoutInCell="1" allowOverlap="1">
            <wp:simplePos x="0" y="0"/>
            <wp:positionH relativeFrom="page">
              <wp:posOffset>820420</wp:posOffset>
            </wp:positionH>
            <wp:positionV relativeFrom="paragraph">
              <wp:posOffset>64135</wp:posOffset>
            </wp:positionV>
            <wp:extent cx="2590800" cy="2304415"/>
            <wp:wrapTopAndBottom/>
            <wp:docPr id="130" name="Shape 1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box 131"/>
                    <pic:cNvPicPr/>
                  </pic:nvPicPr>
                  <pic:blipFill>
                    <a:blip r:embed="rId110"/>
                    <a:stretch/>
                  </pic:blipFill>
                  <pic:spPr>
                    <a:xfrm>
                      <a:ext cx="2590800" cy="23044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2472055</wp:posOffset>
                </wp:positionV>
                <wp:extent cx="3569335" cy="255905"/>
                <wp:wrapNone/>
                <wp:docPr id="132" name="Shape 1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9335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11. Положение вращающегося вектора тока в различные мо</w:t>
                              <w:softHyphen/>
                              <w:t>менты времени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8" type="#_x0000_t202" style="position:absolute;margin-left:24.75pt;margin-top:194.65000000000001pt;width:281.05000000000001pt;height:20.150000000000002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11. Положение вращающегося вектора тока в различные мо</w:t>
                        <w:softHyphen/>
                        <w:t>менты времени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2553970" distL="0" distR="0" simplePos="0" relativeHeight="125829400" behindDoc="0" locked="0" layoutInCell="1" allowOverlap="1">
                <wp:simplePos x="0" y="0"/>
                <wp:positionH relativeFrom="page">
                  <wp:posOffset>3633470</wp:posOffset>
                </wp:positionH>
                <wp:positionV relativeFrom="paragraph">
                  <wp:posOffset>0</wp:posOffset>
                </wp:positionV>
                <wp:extent cx="240665" cy="173990"/>
                <wp:wrapTopAndBottom/>
                <wp:docPr id="134" name="Shape 1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66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(23)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0" type="#_x0000_t202" style="position:absolute;margin-left:286.10000000000002pt;margin-top:0;width:18.949999999999999pt;height:13.700000000000001pt;z-index:-125829353;mso-wrap-distance-left:0;mso-wrap-distance-right:0;mso-wrap-distance-bottom:201.09999999999999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(23)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Мгновенные значения тока </w:t>
      </w:r>
      <w:r>
        <w:rPr>
          <w:i/>
          <w:iCs/>
          <w:color w:val="000000"/>
          <w:spacing w:val="0"/>
          <w:w w:val="100"/>
          <w:position w:val="0"/>
        </w:rPr>
        <w:t>i,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отнесенные к любому произвольно взятому моменту времени </w:t>
      </w:r>
      <w:r>
        <w:rPr>
          <w:i/>
          <w:iCs/>
          <w:color w:val="000000"/>
          <w:spacing w:val="0"/>
          <w:w w:val="100"/>
          <w:position w:val="0"/>
        </w:rPr>
        <w:t>t,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будут опреде</w:t>
        <w:softHyphen/>
        <w:t>ляться проекциями вектора на вертикальную ось.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Из рассмотрения графиков рис. 11 нетрудно соста</w:t>
        <w:softHyphen/>
        <w:t>вить представление о характере кривой зависимости то</w:t>
        <w:softHyphen/>
        <w:t xml:space="preserve">ка от времени. Для этого достаточно вектор </w:t>
      </w:r>
      <w:r>
        <w:rPr>
          <w:i/>
          <w:iCs/>
          <w:color w:val="000000"/>
          <w:spacing w:val="0"/>
          <w:w w:val="100"/>
          <w:position w:val="0"/>
        </w:rPr>
        <w:t>ОА</w:t>
      </w:r>
      <w:r>
        <w:rPr>
          <w:color w:val="000000"/>
          <w:spacing w:val="0"/>
          <w:w w:val="100"/>
          <w:position w:val="0"/>
        </w:rPr>
        <w:t xml:space="preserve"> мыслен</w:t>
        <w:softHyphen/>
        <w:t>но вращать и в течение периода фиксировать мгновенные значения тока через равные промежутки времени, соот</w:t>
        <w:softHyphen/>
        <w:t>ветствующие одинаковым углам поворота. Исходное по</w:t>
        <w:softHyphen/>
      </w:r>
      <w:r>
        <w:rPr>
          <w:color w:val="000000"/>
          <w:spacing w:val="0"/>
          <w:w w:val="100"/>
          <w:position w:val="0"/>
        </w:rPr>
        <w:t>ложение вектора, определяемое начальной фазой ф, вы</w:t>
        <w:softHyphen/>
        <w:t>бирается произвольно.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Отложив время периода по горизонтальной оси, мож</w:t>
        <w:softHyphen/>
        <w:t>но для каждого момента времени показать значение и на</w:t>
        <w:softHyphen/>
        <w:t>правление проекции вектора тока на вертикальную ось. Огибающая мгновенных значений тока представляет со</w:t>
        <w:softHyphen/>
        <w:t>бою синусоидальную кривую, уравнение которой записывается в виде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60"/>
        <w:jc w:val="both"/>
      </w:pPr>
      <w:r>
        <w:rPr>
          <w:color w:val="000000"/>
          <w:spacing w:val="0"/>
          <w:w w:val="100"/>
          <w:position w:val="0"/>
        </w:rPr>
        <w:t xml:space="preserve">t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Anax sin </w:t>
      </w:r>
      <w:r>
        <w:rPr>
          <w:color w:val="000000"/>
          <w:spacing w:val="0"/>
          <w:w w:val="100"/>
          <w:position w:val="0"/>
        </w:rPr>
        <w:t>(со/ + Ф), где со/ — угол поворота вектора за время /; ф — началь</w:t>
        <w:softHyphen/>
        <w:t>ная фаза, соответствующая начальному положению век</w:t>
        <w:softHyphen/>
        <w:t>тора в момент / = 0.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 течение периода заканчивается полный цикл изме</w:t>
        <w:softHyphen/>
        <w:t>нений тока. Во втором и последующих периодах эти из</w:t>
        <w:softHyphen/>
        <w:t>менения повторяются.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Аналогичным образом и синусоидально изменяющееся напряжение можно представить графически в виде век</w:t>
        <w:softHyphen/>
        <w:t>тора, вращающегося в положительном направлении с уг</w:t>
        <w:softHyphen/>
        <w:t>ловой частотой со. Векторы тока и напряжения, изобра</w:t>
        <w:softHyphen/>
        <w:t>женные в соответствующих масштабах, можно совмес</w:t>
        <w:softHyphen/>
        <w:t>тить, т. е. показать в одной системе координат.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Совокупность векторов, изображающих синусоидаль</w:t>
        <w:softHyphen/>
        <w:t>но изменяющиеся функции времени, называется век</w:t>
        <w:softHyphen/>
        <w:t>торной диаграммой. Векторные диаграммы тока и напряжения используются для получения расчетных соотношений. Обычно они строятся для одного какого- либо момента времени, выбранного произвольно. При этом система координат на график не наносится.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4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Между амплитудными и действующими значениями синусоидально изменяющихся тока и напряжения суще</w:t>
        <w:softHyphen/>
        <w:t>ствует зависимость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max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= /2 </w:t>
      </w:r>
      <w:r>
        <w:rPr>
          <w:i/>
          <w:iCs/>
          <w:color w:val="000000"/>
          <w:spacing w:val="0"/>
          <w:w w:val="100"/>
          <w:position w:val="0"/>
        </w:rPr>
        <w:t>U,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 xml:space="preserve">I, U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действующие значения тока и напряжения, т. е. значения, которые регистрируются приборами, вклю</w:t>
        <w:softHyphen/>
        <w:t>ченными в цепь переменного тока.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Условимся в дальнейшем пользоваться действующими значениями синусоидальных величин.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Вращающиеся векторы тока и напряжения остаются неподвижными относительно друг друга, так как частоты вращения их равны, а направления вращения совпада-</w:t>
        <w:br w:type="page"/>
      </w:r>
      <w:r>
        <w:rPr>
          <w:smallCaps/>
          <w:color w:val="000000"/>
          <w:spacing w:val="0"/>
          <w:w w:val="100"/>
          <w:position w:val="0"/>
        </w:rPr>
        <w:t>jot.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Между ними в общем случае возникает сдвиг во вре</w:t>
        <w:softHyphen/>
        <w:t>мени, соответствующий фазовому углу ф. Угол сдвига векторов тока и напряжения зависит от характера на</w:t>
        <w:softHyphen/>
        <w:t>грузки.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цепи переменного тока различают: активное сопро</w:t>
        <w:softHyphen/>
        <w:t xml:space="preserve">тивление г; индуктивное сопротивление </w:t>
      </w:r>
      <w:r>
        <w:rPr>
          <w:i/>
          <w:iCs/>
          <w:color w:val="000000"/>
          <w:spacing w:val="0"/>
          <w:w w:val="100"/>
          <w:position w:val="0"/>
        </w:rPr>
        <w:t>x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L</w:t>
      </w:r>
      <w:r>
        <w:rPr>
          <w:i/>
          <w:iCs/>
          <w:color w:val="000000"/>
          <w:spacing w:val="0"/>
          <w:w w:val="100"/>
          <w:position w:val="0"/>
        </w:rPr>
        <w:t>\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емкостное со</w:t>
        <w:softHyphen/>
        <w:t xml:space="preserve">противление </w:t>
      </w:r>
      <w:r>
        <w:rPr>
          <w:i/>
          <w:iCs/>
          <w:color w:val="000000"/>
          <w:spacing w:val="0"/>
          <w:w w:val="100"/>
          <w:position w:val="0"/>
        </w:rPr>
        <w:t>Хс.</w:t>
      </w:r>
      <w:r>
        <w:rPr>
          <w:color w:val="000000"/>
          <w:spacing w:val="0"/>
          <w:w w:val="100"/>
          <w:position w:val="0"/>
        </w:rPr>
        <w:t xml:space="preserve"> Независимо от числа и комбинации этих сопротивлений в конкретной цепи их всегда можно за</w:t>
        <w:softHyphen/>
        <w:t>менить одним эквивалентным или полным сопротивле</w:t>
        <w:softHyphen/>
        <w:t xml:space="preserve">нием </w:t>
      </w:r>
      <w:r>
        <w:rPr>
          <w:i/>
          <w:iCs/>
          <w:color w:val="000000"/>
          <w:spacing w:val="0"/>
          <w:w w:val="100"/>
          <w:position w:val="0"/>
        </w:rPr>
        <w:t>Z.</w:t>
      </w:r>
    </w:p>
    <w:p>
      <w:pPr>
        <w:widowControl w:val="0"/>
        <w:spacing w:line="1" w:lineRule="exact"/>
      </w:pPr>
      <w:r>
        <w:drawing>
          <wp:anchor distT="1010285" distB="177165" distL="0" distR="0" simplePos="0" relativeHeight="125829402" behindDoc="0" locked="0" layoutInCell="1" allowOverlap="1">
            <wp:simplePos x="0" y="0"/>
            <wp:positionH relativeFrom="page">
              <wp:posOffset>265430</wp:posOffset>
            </wp:positionH>
            <wp:positionV relativeFrom="paragraph">
              <wp:posOffset>1010285</wp:posOffset>
            </wp:positionV>
            <wp:extent cx="895985" cy="621665"/>
            <wp:wrapTopAndBottom/>
            <wp:docPr id="136" name="Shape 1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box 137"/>
                    <pic:cNvPicPr/>
                  </pic:nvPicPr>
                  <pic:blipFill>
                    <a:blip r:embed="rId112"/>
                    <a:stretch/>
                  </pic:blipFill>
                  <pic:spPr>
                    <a:xfrm>
                      <a:ext cx="895985" cy="6216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38100" distB="1030605" distL="0" distR="0" simplePos="0" relativeHeight="125829403" behindDoc="0" locked="0" layoutInCell="1" allowOverlap="1">
            <wp:simplePos x="0" y="0"/>
            <wp:positionH relativeFrom="page">
              <wp:posOffset>1405255</wp:posOffset>
            </wp:positionH>
            <wp:positionV relativeFrom="paragraph">
              <wp:posOffset>38100</wp:posOffset>
            </wp:positionV>
            <wp:extent cx="1024255" cy="743585"/>
            <wp:wrapTopAndBottom/>
            <wp:docPr id="138" name="Shape 1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box 139"/>
                    <pic:cNvPicPr/>
                  </pic:nvPicPr>
                  <pic:blipFill>
                    <a:blip r:embed="rId114"/>
                    <a:stretch/>
                  </pic:blipFill>
                  <pic:spPr>
                    <a:xfrm>
                      <a:ext cx="1024255" cy="7435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019810" distB="591185" distL="0" distR="0" simplePos="0" relativeHeight="125829404" behindDoc="0" locked="0" layoutInCell="1" allowOverlap="1">
            <wp:simplePos x="0" y="0"/>
            <wp:positionH relativeFrom="page">
              <wp:posOffset>1572895</wp:posOffset>
            </wp:positionH>
            <wp:positionV relativeFrom="paragraph">
              <wp:posOffset>1019810</wp:posOffset>
            </wp:positionV>
            <wp:extent cx="883920" cy="201295"/>
            <wp:wrapTopAndBottom/>
            <wp:docPr id="140" name="Shape 1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box 141"/>
                    <pic:cNvPicPr/>
                  </pic:nvPicPr>
                  <pic:blipFill>
                    <a:blip r:embed="rId116"/>
                    <a:stretch/>
                  </pic:blipFill>
                  <pic:spPr>
                    <a:xfrm>
                      <a:ext cx="883920" cy="2012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458595" distB="0" distL="0" distR="0" simplePos="0" relativeHeight="125829405" behindDoc="0" locked="0" layoutInCell="1" allowOverlap="1">
            <wp:simplePos x="0" y="0"/>
            <wp:positionH relativeFrom="page">
              <wp:posOffset>1567180</wp:posOffset>
            </wp:positionH>
            <wp:positionV relativeFrom="paragraph">
              <wp:posOffset>1458595</wp:posOffset>
            </wp:positionV>
            <wp:extent cx="908050" cy="353695"/>
            <wp:wrapTopAndBottom/>
            <wp:docPr id="142" name="Shape 1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box 143"/>
                    <pic:cNvPicPr/>
                  </pic:nvPicPr>
                  <pic:blipFill>
                    <a:blip r:embed="rId118"/>
                    <a:stretch/>
                  </pic:blipFill>
                  <pic:spPr>
                    <a:xfrm>
                      <a:ext cx="908050" cy="3536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534670" distB="161925" distL="0" distR="0" simplePos="0" relativeHeight="125829406" behindDoc="0" locked="0" layoutInCell="1" allowOverlap="1">
            <wp:simplePos x="0" y="0"/>
            <wp:positionH relativeFrom="page">
              <wp:posOffset>2722245</wp:posOffset>
            </wp:positionH>
            <wp:positionV relativeFrom="paragraph">
              <wp:posOffset>534670</wp:posOffset>
            </wp:positionV>
            <wp:extent cx="1054735" cy="1115695"/>
            <wp:wrapTopAndBottom/>
            <wp:docPr id="144" name="Shape 1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box 145"/>
                    <pic:cNvPicPr/>
                  </pic:nvPicPr>
                  <pic:blipFill>
                    <a:blip r:embed="rId120"/>
                    <a:stretch/>
                  </pic:blipFill>
                  <pic:spPr>
                    <a:xfrm>
                      <a:ext cx="1054735" cy="11156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6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Рис. 12. Векторные диаграммы тока и напряжений </w:t>
      </w:r>
      <w:r>
        <w:rPr>
          <w:i/>
          <w:iCs/>
          <w:color w:val="000000"/>
          <w:spacing w:val="0"/>
          <w:w w:val="100"/>
          <w:position w:val="0"/>
        </w:rPr>
        <w:t>(а—в),</w:t>
      </w:r>
      <w:r>
        <w:rPr>
          <w:color w:val="000000"/>
          <w:spacing w:val="0"/>
          <w:w w:val="100"/>
          <w:position w:val="0"/>
        </w:rPr>
        <w:t xml:space="preserve"> соответ</w:t>
        <w:softHyphen/>
        <w:t xml:space="preserve">ствующие схемам включения в цепь переменного тока активного (г), индуктивного </w:t>
      </w:r>
      <w:r>
        <w:rPr>
          <w:i/>
          <w:iCs/>
          <w:color w:val="000000"/>
          <w:spacing w:val="0"/>
          <w:w w:val="100"/>
          <w:position w:val="0"/>
        </w:rPr>
        <w:t>(д) и</w:t>
      </w:r>
      <w:r>
        <w:rPr>
          <w:color w:val="000000"/>
          <w:spacing w:val="0"/>
          <w:w w:val="100"/>
          <w:position w:val="0"/>
        </w:rPr>
        <w:t xml:space="preserve"> емкостного </w:t>
      </w:r>
      <w:r>
        <w:rPr>
          <w:i/>
          <w:iCs/>
          <w:color w:val="000000"/>
          <w:spacing w:val="0"/>
          <w:w w:val="100"/>
          <w:position w:val="0"/>
        </w:rPr>
        <w:t>(е)</w:t>
      </w:r>
      <w:r>
        <w:rPr>
          <w:color w:val="000000"/>
          <w:spacing w:val="0"/>
          <w:w w:val="100"/>
          <w:position w:val="0"/>
        </w:rPr>
        <w:t xml:space="preserve"> сопротивлений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Из курса электротехники известно, что ток совпадает по фазе с активным падением напряжения (ф==0), т. е. с падением напряжения на активном сопротивлении, от</w:t>
        <w:softHyphen/>
        <w:t>стает от индуктивного падения напряжения на угол ф — =л/2 и опережает падение напряжения на конденсато</w:t>
        <w:softHyphen/>
        <w:t>ре на угол ф=л/2.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Совместные диаграммы тока и напряжений показаны на рис. 12. При их рассмотрении необходимо помнить, что за направление вращения векторов принято направление против часовой стрелки. Пользуясь отмеченными прави</w:t>
        <w:softHyphen/>
        <w:t>лами, нетрудно выполнить построение векторной диаграм</w:t>
        <w:softHyphen/>
        <w:t>мы токов и напряжений для приемника, содержащего ка</w:t>
        <w:softHyphen/>
        <w:t>чественно различные сопротивления.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Представим фазу двигателя переменного тока в виде электрической цепи, состоящей из активного и индуктив- </w:t>
      </w:r>
      <w:r>
        <w:rPr>
          <w:color w:val="000000"/>
          <w:spacing w:val="0"/>
          <w:w w:val="100"/>
          <w:position w:val="0"/>
        </w:rPr>
        <w:t xml:space="preserve">кого сопротивлений, соединенных последовательно (рис. 13, </w:t>
      </w:r>
      <w:r>
        <w:rPr>
          <w:i/>
          <w:iCs/>
          <w:color w:val="000000"/>
          <w:spacing w:val="0"/>
          <w:w w:val="100"/>
          <w:position w:val="0"/>
        </w:rPr>
        <w:t>а).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Активное сопротивление отражает процессы преобра</w:t>
        <w:softHyphen/>
        <w:t>зования электроэнергии в двигателе, о которых говори</w:t>
        <w:softHyphen/>
        <w:t>лось выше. Наличие индуктивного сопротивления указы</w:t>
        <w:softHyphen/>
        <w:t>вает на то, что кроме активной двигатель получает из се</w:t>
        <w:softHyphen/>
        <w:t>ти реактивную мощность, необходимую для образования магнитного поля.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Векторная диаграмма тока и напряжений фазы двига</w:t>
        <w:softHyphen/>
        <w:t xml:space="preserve">теля показана на рис. 13, </w:t>
      </w:r>
      <w:r>
        <w:rPr>
          <w:i/>
          <w:iCs/>
          <w:color w:val="000000"/>
          <w:spacing w:val="0"/>
          <w:w w:val="100"/>
          <w:position w:val="0"/>
        </w:rPr>
        <w:t>б.</w:t>
      </w:r>
      <w:r>
        <w:rPr>
          <w:color w:val="000000"/>
          <w:spacing w:val="0"/>
          <w:w w:val="100"/>
          <w:position w:val="0"/>
        </w:rPr>
        <w:t xml:space="preserve"> Методика ее построения сле-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493135" cy="664210"/>
            <wp:docPr id="146" name="Picutre 1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122"/>
                    <a:stretch/>
                  </pic:blipFill>
                  <pic:spPr>
                    <a:xfrm>
                      <a:ext cx="3493135" cy="6642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Рис. 13. Включение статорной обмотки двигателя иа переменное на</w:t>
        <w:softHyphen/>
        <w:t>пряжение:</w:t>
      </w:r>
    </w:p>
    <w:p>
      <w:pPr>
        <w:widowControl w:val="0"/>
        <w:spacing w:after="59" w:line="1" w:lineRule="exact"/>
      </w:pP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а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— принципиальная схема; б —векторная диаграмма тока и напряжений; в — треугольник сопротивлений; а — треугольник мощностей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дующая. Сначала откладывают в произвольном масшта</w:t>
        <w:softHyphen/>
        <w:t>бе вектор тока. В данном случае направление вектора тока принято совпадающим с положительным направле</w:t>
        <w:softHyphen/>
        <w:t>нием оси абсцисс. Затем, пользуясь масштабом напряже</w:t>
        <w:softHyphen/>
        <w:t>ния, выбранным также произвольно, наносят вектор ак</w:t>
        <w:softHyphen/>
        <w:t xml:space="preserve">тивного падения напряжения (отрезок </w:t>
      </w:r>
      <w:r>
        <w:rPr>
          <w:i/>
          <w:iCs/>
          <w:color w:val="000000"/>
          <w:spacing w:val="0"/>
          <w:w w:val="100"/>
          <w:position w:val="0"/>
        </w:rPr>
        <w:t>О А),</w:t>
      </w:r>
      <w:r>
        <w:rPr>
          <w:color w:val="000000"/>
          <w:spacing w:val="0"/>
          <w:w w:val="100"/>
          <w:position w:val="0"/>
        </w:rPr>
        <w:t xml:space="preserve"> совпадающе</w:t>
        <w:softHyphen/>
        <w:t xml:space="preserve">го по фазе с током. Далее из точки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проводят вектор индуктивного падения напряжения </w:t>
      </w:r>
      <w:r>
        <w:rPr>
          <w:i/>
          <w:iCs/>
          <w:color w:val="000000"/>
          <w:spacing w:val="0"/>
          <w:w w:val="100"/>
          <w:position w:val="0"/>
        </w:rPr>
        <w:t>АВ,</w:t>
      </w:r>
      <w:r>
        <w:rPr>
          <w:color w:val="000000"/>
          <w:spacing w:val="0"/>
          <w:w w:val="100"/>
          <w:position w:val="0"/>
        </w:rPr>
        <w:t xml:space="preserve"> опережающего ток по фазе на угол л/2.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Сложив геометрически векторы </w:t>
      </w:r>
      <w:r>
        <w:rPr>
          <w:i/>
          <w:iCs/>
          <w:color w:val="000000"/>
          <w:spacing w:val="0"/>
          <w:w w:val="100"/>
          <w:position w:val="0"/>
          <w:u w:val="single"/>
        </w:rPr>
        <w:t>ОА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  <w:u w:val="single"/>
        </w:rPr>
        <w:t>АВ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получают значение и направление вектора напряжения сети </w:t>
      </w:r>
      <w:r>
        <w:rPr>
          <w:i/>
          <w:iCs/>
          <w:color w:val="000000"/>
          <w:spacing w:val="0"/>
          <w:w w:val="100"/>
          <w:position w:val="0"/>
        </w:rPr>
        <w:t xml:space="preserve">ОВ, </w:t>
      </w:r>
      <w:r>
        <w:rPr>
          <w:color w:val="000000"/>
          <w:spacing w:val="0"/>
          <w:w w:val="100"/>
          <w:position w:val="0"/>
        </w:rPr>
        <w:t>приложенного к фазе двигателя. Как видно, ток фазы двигателя отстает от напряжения, приложенного к фазе, на угол &lt;р-&lt;л/2, что и характерно для активно-индуктив</w:t>
        <w:softHyphen/>
        <w:t>ной нагрузки.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2818" w:val="left"/>
        </w:tabs>
        <w:bidi w:val="0"/>
        <w:spacing w:before="0" w:after="120" w:line="28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Треугольник </w:t>
      </w:r>
      <w:r>
        <w:rPr>
          <w:i/>
          <w:iCs/>
          <w:color w:val="000000"/>
          <w:spacing w:val="0"/>
          <w:w w:val="100"/>
          <w:position w:val="0"/>
        </w:rPr>
        <w:t>ОАВ</w:t>
      </w:r>
      <w:r>
        <w:rPr>
          <w:color w:val="000000"/>
          <w:spacing w:val="0"/>
          <w:w w:val="100"/>
          <w:position w:val="0"/>
        </w:rPr>
        <w:t xml:space="preserve"> называется треугольником напря</w:t>
        <w:softHyphen/>
        <w:t xml:space="preserve">жений. Из него по известной теореме Пифагора находят: </w:t>
      </w:r>
      <w:r>
        <w:rPr>
          <w:i/>
          <w:iCs/>
          <w:color w:val="000000"/>
          <w:spacing w:val="0"/>
          <w:w w:val="100"/>
          <w:position w:val="0"/>
        </w:rPr>
        <w:t>и - ]/■{/;+</w:t>
        <w:tab/>
      </w:r>
      <w:r>
        <w:rPr>
          <w:color w:val="000000"/>
          <w:spacing w:val="0"/>
          <w:w w:val="100"/>
          <w:position w:val="0"/>
        </w:rPr>
        <w:t>£7. = /{/»-</w:t>
      </w:r>
      <w:r>
        <w:rPr>
          <w:color w:val="000000"/>
          <w:spacing w:val="0"/>
          <w:w w:val="100"/>
          <w:position w:val="0"/>
        </w:rPr>
        <w:t>1/»;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>VU‘-Ul,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или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199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IJ—U</w:t>
      </w:r>
      <w:r>
        <w:rPr>
          <w:color w:val="000000"/>
          <w:spacing w:val="0"/>
          <w:w w:val="100"/>
          <w:position w:val="0"/>
        </w:rPr>
        <w:t xml:space="preserve"> cos &lt;p;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(</w:t>
      </w:r>
      <w:r>
        <w:rPr>
          <w:i/>
          <w:iCs/>
          <w:color w:val="000000"/>
          <w:spacing w:val="0"/>
          <w:w w:val="100"/>
          <w:position w:val="0"/>
        </w:rPr>
        <w:t xml:space="preserve"> = U</w:t>
      </w:r>
      <w:r>
        <w:rPr>
          <w:color w:val="000000"/>
          <w:spacing w:val="0"/>
          <w:w w:val="100"/>
          <w:position w:val="0"/>
        </w:rPr>
        <w:t xml:space="preserve"> sin &lt;p.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580" w:line="19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Из треугольника напряжений нетрудно получить по</w:t>
        <w:softHyphen/>
        <w:t>добный ему треугольник сопротивлений (рис. 13, в) со сторонами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197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Из треугольника сопротивлений устанавливают, что полное сопротивление цепи связано со своими составля</w:t>
        <w:softHyphen/>
        <w:t>ющими соотношениями</w:t>
      </w:r>
    </w:p>
    <w:p>
      <w:pPr>
        <w:pStyle w:val="Style70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bookmarkStart w:id="11" w:name="bookmark11"/>
      <w:bookmarkStart w:id="12" w:name="bookmark12"/>
      <w:bookmarkStart w:id="13" w:name="bookmark13"/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 xml:space="preserve">Z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>= 1/74^2;</w:t>
      </w:r>
      <w:bookmarkEnd w:id="11"/>
      <w:bookmarkEnd w:id="12"/>
      <w:bookmarkEnd w:id="13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6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г</w:t>
      </w:r>
      <w:r>
        <w:rPr>
          <w:color w:val="000000"/>
          <w:spacing w:val="0"/>
          <w:w w:val="100"/>
          <w:position w:val="0"/>
        </w:rPr>
        <w:t xml:space="preserve"> = ]/&gt; —х'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; </w:t>
      </w:r>
      <w:r>
        <w:rPr>
          <w:i/>
          <w:iCs/>
          <w:color w:val="000000"/>
          <w:spacing w:val="0"/>
          <w:w w:val="100"/>
          <w:position w:val="0"/>
        </w:rPr>
        <w:t>X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L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*=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]/Z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>г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6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т — 7,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cos </w:t>
      </w:r>
      <w:r>
        <w:rPr>
          <w:color w:val="000000"/>
          <w:spacing w:val="0"/>
          <w:w w:val="100"/>
          <w:position w:val="0"/>
        </w:rPr>
        <w:t xml:space="preserve">&lt;р; </w:t>
      </w:r>
      <w:r>
        <w:rPr>
          <w:i/>
          <w:iCs/>
          <w:color w:val="000000"/>
          <w:spacing w:val="0"/>
          <w:w w:val="100"/>
          <w:position w:val="0"/>
        </w:rPr>
        <w:t>x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h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>Z</w:t>
      </w:r>
      <w:r>
        <w:rPr>
          <w:color w:val="000000"/>
          <w:spacing w:val="0"/>
          <w:w w:val="100"/>
          <w:position w:val="0"/>
        </w:rPr>
        <w:t xml:space="preserve"> sin &lt;p.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3859" w:val="left"/>
        </w:tabs>
        <w:bidi w:val="0"/>
        <w:spacing w:before="0" w:after="80" w:line="254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Треугольник мощностей (рис. 13, г) можно таким же образом получить из треугольника напряжений, так как </w:t>
      </w:r>
      <w:r>
        <w:rPr>
          <w:i/>
          <w:iCs/>
          <w:color w:val="000000"/>
          <w:spacing w:val="0"/>
          <w:w w:val="100"/>
          <w:position w:val="0"/>
        </w:rPr>
        <w:t>Vi</w:t>
      </w:r>
      <w:r>
        <w:rPr>
          <w:color w:val="000000"/>
          <w:spacing w:val="0"/>
          <w:w w:val="100"/>
          <w:position w:val="0"/>
        </w:rPr>
        <w:t xml:space="preserve"> = s</w:t>
      </w:r>
      <w:r>
        <w:rPr>
          <w:color w:val="000000"/>
          <w:spacing w:val="0"/>
          <w:w w:val="100"/>
          <w:position w:val="0"/>
          <w:vertAlign w:val="subscript"/>
        </w:rPr>
        <w:t>;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Ч</w:t>
      </w:r>
      <w:r>
        <w:rPr>
          <w:color w:val="000000"/>
          <w:spacing w:val="0"/>
          <w:w w:val="100"/>
          <w:position w:val="0"/>
          <w:vertAlign w:val="superscript"/>
        </w:rPr>
        <w:t>/ = ?</w:t>
      </w:r>
      <w:r>
        <w:rPr>
          <w:color w:val="000000"/>
          <w:spacing w:val="0"/>
          <w:w w:val="100"/>
          <w:position w:val="0"/>
        </w:rPr>
        <w:t>;</w:t>
        <w:tab/>
      </w:r>
      <w:r>
        <w:rPr>
          <w:color w:val="000000"/>
          <w:spacing w:val="0"/>
          <w:w w:val="100"/>
          <w:position w:val="0"/>
        </w:rPr>
        <w:t>=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Уравнения связи между полной мощностью и ее со</w:t>
        <w:softHyphen/>
        <w:t>ставляющими устанавливают аналогично: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6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 xml:space="preserve">S </w:t>
      </w:r>
      <w:r>
        <w:rPr>
          <w:color w:val="000000"/>
          <w:spacing w:val="0"/>
          <w:w w:val="100"/>
          <w:position w:val="0"/>
        </w:rPr>
        <w:t>= /Р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4- </w:t>
      </w:r>
      <w:r>
        <w:rPr>
          <w:color w:val="000000"/>
          <w:spacing w:val="0"/>
          <w:w w:val="100"/>
          <w:position w:val="0"/>
        </w:rPr>
        <w:t>Q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; </w:t>
      </w:r>
      <w:r>
        <w:rPr>
          <w:i/>
          <w:iCs/>
          <w:color w:val="000000"/>
          <w:spacing w:val="0"/>
          <w:w w:val="100"/>
          <w:position w:val="0"/>
        </w:rPr>
        <w:t xml:space="preserve">Р = </w:t>
      </w:r>
      <w:r>
        <w:rPr>
          <w:i/>
          <w:iCs/>
          <w:color w:val="000000"/>
          <w:spacing w:val="0"/>
          <w:w w:val="100"/>
          <w:position w:val="0"/>
        </w:rPr>
        <w:t xml:space="preserve">VS'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Q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; </w:t>
      </w:r>
      <w:r>
        <w:rPr>
          <w:i/>
          <w:iCs/>
          <w:color w:val="000000"/>
          <w:spacing w:val="0"/>
          <w:w w:val="100"/>
          <w:position w:val="0"/>
        </w:rPr>
        <w:t>Q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/S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— Р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6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 xml:space="preserve">Р — </w:t>
      </w:r>
      <w:r>
        <w:rPr>
          <w:i/>
          <w:iCs/>
          <w:color w:val="000000"/>
          <w:spacing w:val="0"/>
          <w:w w:val="100"/>
          <w:position w:val="0"/>
        </w:rPr>
        <w:t>S</w:t>
      </w:r>
      <w:r>
        <w:rPr>
          <w:color w:val="000000"/>
          <w:spacing w:val="0"/>
          <w:w w:val="100"/>
          <w:position w:val="0"/>
        </w:rPr>
        <w:t xml:space="preserve"> cos </w:t>
      </w:r>
      <w:r>
        <w:rPr>
          <w:color w:val="000000"/>
          <w:spacing w:val="0"/>
          <w:w w:val="100"/>
          <w:position w:val="0"/>
        </w:rPr>
        <w:t xml:space="preserve">&lt;р; </w:t>
      </w:r>
      <w:r>
        <w:rPr>
          <w:i/>
          <w:iCs/>
          <w:color w:val="000000"/>
          <w:spacing w:val="0"/>
          <w:w w:val="100"/>
          <w:position w:val="0"/>
        </w:rPr>
        <w:t xml:space="preserve">Q </w:t>
      </w:r>
      <w:r>
        <w:rPr>
          <w:i/>
          <w:iCs/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>S</w:t>
      </w:r>
      <w:r>
        <w:rPr>
          <w:color w:val="000000"/>
          <w:spacing w:val="0"/>
          <w:w w:val="100"/>
          <w:position w:val="0"/>
        </w:rPr>
        <w:t xml:space="preserve"> sin </w:t>
      </w:r>
      <w:r>
        <w:rPr>
          <w:color w:val="000000"/>
          <w:spacing w:val="0"/>
          <w:w w:val="100"/>
          <w:position w:val="0"/>
        </w:rPr>
        <w:t>&lt;р.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Исходными при построении векторных диаграмм яв</w:t>
        <w:softHyphen/>
        <w:t>ляются векторы тока и напряжения. Если их положение задано, то, как видно из рис. 13,</w:t>
      </w:r>
      <w:r>
        <w:rPr>
          <w:i/>
          <w:iCs/>
          <w:color w:val="000000"/>
          <w:spacing w:val="0"/>
          <w:w w:val="100"/>
          <w:position w:val="0"/>
        </w:rPr>
        <w:t>б,</w:t>
      </w:r>
      <w:r>
        <w:rPr>
          <w:color w:val="000000"/>
          <w:spacing w:val="0"/>
          <w:w w:val="100"/>
          <w:position w:val="0"/>
        </w:rPr>
        <w:t xml:space="preserve"> нетрудно получить составляющие напряжения, приложенного к цепи. Для этого достаточно вектор напряжения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спроектировать на взаимно перпендикулярные направления, одно из ко</w:t>
        <w:softHyphen/>
        <w:t>торых совпадает с направлением вектора тока.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Аналогичным образом вектор тока можно предста</w:t>
        <w:softHyphen/>
        <w:t xml:space="preserve">вить в виде геометрической суммы активной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 xml:space="preserve"> и реактив</w:t>
        <w:softHyphen/>
        <w:t xml:space="preserve">ной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Г</w:t>
      </w:r>
      <w:r>
        <w:rPr>
          <w:color w:val="000000"/>
          <w:spacing w:val="0"/>
          <w:w w:val="100"/>
          <w:position w:val="0"/>
        </w:rPr>
        <w:t xml:space="preserve"> составляющих. Первая из них совпадает по фазе с вектором напряжения, вторая — перпендикулярна ему.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6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На диаграмме рис. 14,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ток опережает напряжение по фазе на угол &lt;р&lt;л/2, что указывает на активно-ем</w:t>
        <w:softHyphen/>
        <w:t>костный характер нагрузки. Из диаграммы следует: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a</w:t>
      </w:r>
      <w:r>
        <w:rPr>
          <w:color w:val="000000"/>
          <w:spacing w:val="0"/>
          <w:w w:val="100"/>
          <w:position w:val="0"/>
        </w:rPr>
        <w:t xml:space="preserve"> = /cos&lt;p; /,==7sin&lt;p;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 xml:space="preserve"> = ]/7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+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г</w:t>
      </w:r>
      <w:r>
        <w:rPr>
          <w:i/>
          <w:iCs/>
          <w:color w:val="000000"/>
          <w:spacing w:val="0"/>
          <w:w w:val="100"/>
          <w:position w:val="0"/>
        </w:rPr>
        <w:t>.</w:t>
      </w:r>
      <w:r>
        <w:br w:type="page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Составляющие тока характеризуют активную и реак</w:t>
        <w:softHyphen/>
        <w:t>тивную мощности цепи. Действительно, приведенные вы</w:t>
        <w:softHyphen/>
        <w:t>ше формулы для мощностей можно представить в виде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 xml:space="preserve">Р ~ </w:t>
      </w:r>
      <w:r>
        <w:rPr>
          <w:i/>
          <w:iCs/>
          <w:color w:val="000000"/>
          <w:spacing w:val="0"/>
          <w:w w:val="100"/>
          <w:position w:val="0"/>
        </w:rPr>
        <w:t xml:space="preserve">UIcosq&gt; </w:t>
      </w:r>
      <w:r>
        <w:rPr>
          <w:i/>
          <w:iCs/>
          <w:color w:val="000000"/>
          <w:spacing w:val="0"/>
          <w:w w:val="100"/>
          <w:position w:val="0"/>
        </w:rPr>
        <w:t>= 1Л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й</w:t>
      </w:r>
      <w:r>
        <w:rPr>
          <w:i/>
          <w:iCs/>
          <w:color w:val="000000"/>
          <w:spacing w:val="0"/>
          <w:w w:val="100"/>
          <w:position w:val="0"/>
        </w:rPr>
        <w:t xml:space="preserve">\ </w:t>
      </w:r>
      <w:r>
        <w:rPr>
          <w:i/>
          <w:iCs/>
          <w:color w:val="000000"/>
          <w:spacing w:val="0"/>
          <w:w w:val="100"/>
          <w:position w:val="0"/>
        </w:rPr>
        <w:t>Q~Ulsiny = UI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r</w:t>
      </w:r>
      <w:r>
        <w:rPr>
          <w:i/>
          <w:iCs/>
          <w:color w:val="000000"/>
          <w:spacing w:val="0"/>
          <w:w w:val="100"/>
          <w:position w:val="0"/>
        </w:rPr>
        <w:t>,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и если </w:t>
      </w:r>
      <w:r>
        <w:rPr>
          <w:color w:val="000000"/>
          <w:spacing w:val="0"/>
          <w:w w:val="100"/>
          <w:position w:val="0"/>
        </w:rPr>
        <w:t xml:space="preserve">£/=const, </w:t>
      </w:r>
      <w:r>
        <w:rPr>
          <w:color w:val="000000"/>
          <w:spacing w:val="0"/>
          <w:w w:val="100"/>
          <w:position w:val="0"/>
        </w:rPr>
        <w:t xml:space="preserve">то </w:t>
      </w:r>
      <w:r>
        <w:rPr>
          <w:i/>
          <w:iCs/>
          <w:color w:val="000000"/>
          <w:spacing w:val="0"/>
          <w:w w:val="100"/>
          <w:position w:val="0"/>
        </w:rPr>
        <w:t>P=l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&amp;</w:t>
      </w:r>
      <w:r>
        <w:rPr>
          <w:i/>
          <w:iCs/>
          <w:color w:val="000000"/>
          <w:spacing w:val="0"/>
          <w:w w:val="100"/>
          <w:position w:val="0"/>
        </w:rPr>
        <w:t>, Q^=I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r</w:t>
      </w:r>
      <w:r>
        <w:rPr>
          <w:i/>
          <w:iCs/>
          <w:color w:val="000000"/>
          <w:spacing w:val="0"/>
          <w:w w:val="100"/>
          <w:position w:val="0"/>
        </w:rPr>
        <w:t>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580" w:line="204" w:lineRule="auto"/>
        <w:ind w:left="0" w:right="0"/>
        <w:jc w:val="both"/>
      </w:pPr>
      <w:r>
        <w:drawing>
          <wp:anchor distT="0" distB="158750" distL="114300" distR="114300" simplePos="0" relativeHeight="125829407" behindDoc="0" locked="0" layoutInCell="1" allowOverlap="1">
            <wp:simplePos x="0" y="0"/>
            <wp:positionH relativeFrom="page">
              <wp:posOffset>398145</wp:posOffset>
            </wp:positionH>
            <wp:positionV relativeFrom="paragraph">
              <wp:posOffset>749300</wp:posOffset>
            </wp:positionV>
            <wp:extent cx="1334770" cy="548640"/>
            <wp:wrapSquare wrapText="right"/>
            <wp:docPr id="147" name="Shape 1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box 148"/>
                    <pic:cNvPicPr/>
                  </pic:nvPicPr>
                  <pic:blipFill>
                    <a:blip r:embed="rId124"/>
                    <a:stretch/>
                  </pic:blipFill>
                  <pic:spPr>
                    <a:xfrm>
                      <a:ext cx="1334770" cy="5486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1273810</wp:posOffset>
                </wp:positionV>
                <wp:extent cx="1212850" cy="179705"/>
                <wp:wrapNone/>
                <wp:docPr id="149" name="Shape 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285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la a) U,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Ла В)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5" type="#_x0000_t202" style="position:absolute;margin-left:39.25pt;margin-top:100.3pt;width:95.5pt;height:14.15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la a) U,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Ла В)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Условимся считать, что активная мощность положи</w:t>
        <w:softHyphen/>
        <w:t xml:space="preserve">тельна, если фазовый угол ф=0 или ] ср | &lt;л/2 (рис. 12, </w:t>
      </w:r>
      <w:r>
        <w:rPr>
          <w:i/>
          <w:iCs/>
          <w:color w:val="000000"/>
          <w:spacing w:val="0"/>
          <w:w w:val="100"/>
          <w:position w:val="0"/>
        </w:rPr>
        <w:t xml:space="preserve">а, </w:t>
      </w:r>
      <w:r>
        <w:rPr>
          <w:color w:val="000000"/>
          <w:spacing w:val="0"/>
          <w:w w:val="100"/>
          <w:position w:val="0"/>
        </w:rPr>
        <w:t xml:space="preserve">13 и 14, а). При ф=л/2 она равна нулю (рис. 12, </w:t>
      </w:r>
      <w:r>
        <w:rPr>
          <w:i/>
          <w:iCs/>
          <w:color w:val="000000"/>
          <w:spacing w:val="0"/>
          <w:w w:val="100"/>
          <w:position w:val="0"/>
        </w:rPr>
        <w:t xml:space="preserve">б, в) </w:t>
      </w:r>
      <w:r>
        <w:rPr>
          <w:color w:val="000000"/>
          <w:spacing w:val="0"/>
          <w:w w:val="100"/>
          <w:position w:val="0"/>
        </w:rPr>
        <w:t xml:space="preserve">и при ]&lt;р] &gt;л/2 (рис. 14, </w:t>
      </w:r>
      <w:r>
        <w:rPr>
          <w:i/>
          <w:iCs/>
          <w:color w:val="000000"/>
          <w:spacing w:val="0"/>
          <w:w w:val="100"/>
          <w:position w:val="0"/>
        </w:rPr>
        <w:t>б)</w:t>
      </w:r>
      <w:r>
        <w:rPr>
          <w:color w:val="000000"/>
          <w:spacing w:val="0"/>
          <w:w w:val="100"/>
          <w:position w:val="0"/>
        </w:rPr>
        <w:t xml:space="preserve"> становится отрицательной.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60" w:line="209" w:lineRule="auto"/>
        <w:ind w:left="600" w:right="0" w:firstLine="0"/>
        <w:jc w:val="both"/>
      </w:pPr>
      <w:r>
        <w:rPr>
          <w:color w:val="000000"/>
          <w:spacing w:val="0"/>
          <w:w w:val="100"/>
          <w:position w:val="0"/>
        </w:rPr>
        <w:t>Рис. 14. Разложение вектора тока на активную и реактив</w:t>
        <w:softHyphen/>
        <w:t>ную составляющие при &lt;р&lt;л/2 (а) и &lt;р&gt;л/2 (б)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Знак активной мощности указывает на направление ее передачи. О направлении активной мощности можно су</w:t>
        <w:softHyphen/>
        <w:t>дить по фазе активной составляющей тока.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Из сопоставления векторных диаграмм (рис. 14) сле</w:t>
        <w:softHyphen/>
        <w:t>дует, что если активная составляющая тока совпадает по фазе с напряжением, то активная мощность поступает из сети, т. е. расходуется в цепи приемника. В этом случае активная мощность положительна (Р&gt;0). Если актив</w:t>
        <w:softHyphen/>
        <w:t>ная составляющая тока находится в противофазе с при</w:t>
        <w:softHyphen/>
        <w:t>ложенным напряжением, то активная мощность отдает</w:t>
        <w:softHyphen/>
        <w:t>ся в сеть, т. е. является отрицательной (Р&lt;0).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0" w:val="left"/>
        </w:tabs>
        <w:bidi w:val="0"/>
        <w:spacing w:before="0" w:after="160" w:line="290" w:lineRule="auto"/>
        <w:ind w:left="0" w:right="0" w:firstLine="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ГРАФИКИ ЗАВИСИМОСТЕЙ ТОКОВ И НАПРЯЖЕНИЙ КОНДЕНСАТОРНОГО ДВИГАТЕЛЯ ОТ НАГРУЗКИ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Токи фаз асинхронного трехфазного двигателя при симметричном трехфазном включении возрастают по ме</w:t>
        <w:softHyphen/>
        <w:t>ре увеличения нагрузки, а фазные напряжения остаются постоянными (предполагается, что питающая сеть об</w:t>
        <w:softHyphen/>
        <w:t>ладает достаточно большой мощностью). При этом име</w:t>
        <w:softHyphen/>
        <w:t>ют место равенства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1 В~ ^С&gt;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A</w:t>
      </w:r>
      <w:r>
        <w:rPr>
          <w:i/>
          <w:iCs/>
          <w:color w:val="000000"/>
          <w:spacing w:val="0"/>
          <w:w w:val="100"/>
          <w:position w:val="0"/>
        </w:rPr>
        <w:t xml:space="preserve"> = 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B</w:t>
      </w:r>
      <w:r>
        <w:rPr>
          <w:i/>
          <w:iCs/>
          <w:color w:val="000000"/>
          <w:spacing w:val="0"/>
          <w:w w:val="100"/>
          <w:position w:val="0"/>
        </w:rPr>
        <w:t xml:space="preserve"> = 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</w:t>
      </w:r>
      <w:r>
        <w:rPr>
          <w:i/>
          <w:iCs/>
          <w:color w:val="000000"/>
          <w:spacing w:val="0"/>
          <w:w w:val="100"/>
          <w:position w:val="0"/>
        </w:rPr>
        <w:t>*=</w:t>
      </w:r>
      <w:r>
        <w:rPr>
          <w:color w:val="000000"/>
          <w:spacing w:val="0"/>
          <w:w w:val="100"/>
          <w:position w:val="0"/>
        </w:rPr>
        <w:t xml:space="preserve"> const;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COS </w:t>
      </w:r>
      <w:r>
        <w:rPr>
          <w:color w:val="000000"/>
          <w:spacing w:val="0"/>
          <w:w w:val="100"/>
          <w:position w:val="0"/>
        </w:rPr>
        <w:t>ф</w:t>
      </w:r>
      <w:r>
        <w:rPr>
          <w:color w:val="000000"/>
          <w:spacing w:val="0"/>
          <w:w w:val="100"/>
          <w:position w:val="0"/>
          <w:vertAlign w:val="subscript"/>
        </w:rPr>
        <w:t>л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~ COS tp</w:t>
      </w:r>
      <w:r>
        <w:rPr>
          <w:color w:val="000000"/>
          <w:spacing w:val="0"/>
          <w:w w:val="100"/>
          <w:position w:val="0"/>
          <w:vertAlign w:val="subscript"/>
        </w:rPr>
        <w:t>B</w:t>
      </w:r>
      <w:r>
        <w:rPr>
          <w:color w:val="000000"/>
          <w:spacing w:val="0"/>
          <w:w w:val="100"/>
          <w:position w:val="0"/>
        </w:rPr>
        <w:t xml:space="preserve"> = COS </w:t>
      </w:r>
      <w:r>
        <w:rPr>
          <w:color w:val="000000"/>
          <w:spacing w:val="0"/>
          <w:w w:val="100"/>
          <w:position w:val="0"/>
        </w:rPr>
        <w:t>ф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>,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smallCaps/>
          <w:color w:val="000000"/>
          <w:spacing w:val="0"/>
          <w:w w:val="100"/>
          <w:position w:val="0"/>
        </w:rPr>
        <w:t>Ia, Ib, Ic —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токи первой, второй и третьей фаз; </w:t>
      </w:r>
      <w:r>
        <w:rPr>
          <w:i/>
          <w:iCs/>
          <w:smallCaps/>
          <w:color w:val="000000"/>
          <w:spacing w:val="0"/>
          <w:w w:val="100"/>
          <w:position w:val="0"/>
        </w:rPr>
        <w:t xml:space="preserve">Ua,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</w:rPr>
        <w:t xml:space="preserve">в,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</w:rPr>
        <w:t>с —</w:t>
      </w:r>
      <w:r>
        <w:rPr>
          <w:color w:val="000000"/>
          <w:spacing w:val="0"/>
          <w:w w:val="100"/>
          <w:position w:val="0"/>
        </w:rPr>
        <w:t xml:space="preserve"> фазные напряжения.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Фазные напряжения сдвинуты относительно друг дру</w:t>
        <w:softHyphen/>
        <w:t xml:space="preserve">га во времени на ‘/з периода. Соответственно на </w:t>
      </w:r>
      <w:r>
        <w:rPr>
          <w:color w:val="000000"/>
          <w:spacing w:val="0"/>
          <w:w w:val="100"/>
          <w:position w:val="0"/>
          <w:vertAlign w:val="superscript"/>
        </w:rPr>
        <w:t>!</w:t>
      </w: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3</w:t>
      </w:r>
      <w:r>
        <w:rPr>
          <w:color w:val="000000"/>
          <w:spacing w:val="0"/>
          <w:w w:val="100"/>
          <w:position w:val="0"/>
        </w:rPr>
        <w:t xml:space="preserve"> пе</w:t>
        <w:softHyphen/>
        <w:t>риода сдвинуты относительно друг друга токи фаз.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Фазовый угол сдвига ф между током и напряжением фазы зависит от нагрузки. С увеличением последней он уменьшается, а коэффициент мощности </w:t>
      </w:r>
      <w:r>
        <w:rPr>
          <w:color w:val="000000"/>
          <w:spacing w:val="0"/>
          <w:w w:val="100"/>
          <w:position w:val="0"/>
        </w:rPr>
        <w:t xml:space="preserve">cos </w:t>
      </w:r>
      <w:r>
        <w:rPr>
          <w:color w:val="000000"/>
          <w:spacing w:val="0"/>
          <w:w w:val="100"/>
          <w:position w:val="0"/>
        </w:rPr>
        <w:t>ф возрастает.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включении двигателя в сеть однофазного тока в качестве конденсаторного симметрия токов и напряже</w:t>
        <w:softHyphen/>
        <w:t>ний статорных обмоток нарушается. Мощность двигате</w:t>
        <w:softHyphen/>
        <w:t>ля при этом недоиспользуется, а зависимости токов и на</w:t>
        <w:softHyphen/>
        <w:t>пряжений от нагрузки приобретают различный характер.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Условимся считать, что при включении конденсатор</w:t>
        <w:softHyphen/>
        <w:t>ного двигателя по любой из рассмотренных схем напря</w:t>
        <w:softHyphen/>
        <w:t xml:space="preserve">жение сети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и рабочая емкость С</w:t>
      </w:r>
      <w:r>
        <w:rPr>
          <w:color w:val="000000"/>
          <w:spacing w:val="0"/>
          <w:w w:val="100"/>
          <w:position w:val="0"/>
          <w:vertAlign w:val="subscript"/>
        </w:rPr>
        <w:t>р</w:t>
      </w:r>
      <w:r>
        <w:rPr>
          <w:color w:val="000000"/>
          <w:spacing w:val="0"/>
          <w:w w:val="100"/>
          <w:position w:val="0"/>
        </w:rPr>
        <w:t xml:space="preserve"> остаются постоян</w:t>
        <w:softHyphen/>
        <w:t>ными, причем Ср=С</w:t>
      </w:r>
      <w:r>
        <w:rPr>
          <w:color w:val="000000"/>
          <w:spacing w:val="0"/>
          <w:w w:val="100"/>
          <w:position w:val="0"/>
          <w:vertAlign w:val="subscript"/>
        </w:rPr>
        <w:t>р</w:t>
      </w:r>
      <w:r>
        <w:rPr>
          <w:color w:val="000000"/>
          <w:spacing w:val="0"/>
          <w:w w:val="100"/>
          <w:position w:val="0"/>
        </w:rPr>
        <w:t>,ном. Токи, напряжения и скольже</w:t>
        <w:softHyphen/>
        <w:t>ние выразим в относительных единицах, т. е. в долях номинальных величин.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Зависимости токов от скольжения конденсаторного двигателя, статорные обмотки которого соединены звез</w:t>
        <w:softHyphen/>
        <w:t>дой (рис. 15, а), иллюстрируются кривыми на рис. 15,6.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Ток фазы </w:t>
      </w:r>
      <w:r>
        <w:rPr>
          <w:i/>
          <w:iCs/>
          <w:color w:val="000000"/>
          <w:spacing w:val="0"/>
          <w:w w:val="100"/>
          <w:position w:val="0"/>
        </w:rPr>
        <w:t>А с</w:t>
      </w:r>
      <w:r>
        <w:rPr>
          <w:color w:val="000000"/>
          <w:spacing w:val="0"/>
          <w:w w:val="100"/>
          <w:position w:val="0"/>
        </w:rPr>
        <w:t xml:space="preserve"> увеличением нагрузки возрастает, фазы </w:t>
      </w:r>
      <w:r>
        <w:rPr>
          <w:i/>
          <w:iCs/>
          <w:color w:val="000000"/>
          <w:spacing w:val="0"/>
          <w:w w:val="100"/>
          <w:position w:val="0"/>
        </w:rPr>
        <w:t>С</w:t>
      </w:r>
      <w:r>
        <w:rPr>
          <w:color w:val="000000"/>
          <w:spacing w:val="0"/>
          <w:w w:val="100"/>
          <w:position w:val="0"/>
        </w:rPr>
        <w:t xml:space="preserve"> уменьшается, а фазы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изменяется неоднозначно, т. е.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535680" cy="1554480"/>
            <wp:docPr id="151" name="Picutre 1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126"/>
                    <a:stretch/>
                  </pic:blipFill>
                  <pic:spPr>
                    <a:xfrm>
                      <a:ext cx="3535680" cy="15544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Рис. 15. Соединение статорных обмоток конденсаторного двигателя звездой: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  <w:rPr>
          <w:sz w:val="13"/>
          <w:szCs w:val="13"/>
        </w:rPr>
        <w:sectPr>
          <w:footnotePr>
            <w:pos w:val="pageBottom"/>
            <w:numFmt w:val="chicago"/>
            <w:numStart w:val="1"/>
            <w:numRestart w:val="continuous"/>
            <w15:footnoteColumns w:val="1"/>
          </w:footnotePr>
          <w:type w:val="continuous"/>
          <w:pgSz w:w="6471" w:h="11012"/>
          <w:pgMar w:top="452" w:right="334" w:bottom="905" w:left="430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а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 — принципиальная схема; &lt;5 —графики зависимости токов; в —графики за« висимости напряжений от скольжения при С</w:t>
      </w:r>
      <w:r>
        <w:rPr>
          <w:color w:val="000000"/>
          <w:spacing w:val="0"/>
          <w:w w:val="100"/>
          <w:position w:val="0"/>
          <w:sz w:val="13"/>
          <w:szCs w:val="13"/>
          <w:vertAlign w:val="subscript"/>
        </w:rPr>
        <w:t>р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=Ср </w:t>
      </w:r>
      <w:r>
        <w:rPr>
          <w:color w:val="000000"/>
          <w:spacing w:val="0"/>
          <w:w w:val="100"/>
          <w:position w:val="0"/>
          <w:sz w:val="13"/>
          <w:szCs w:val="13"/>
          <w:vertAlign w:val="subscript"/>
        </w:rPr>
        <w:t>HQM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сначала уменьшается, затем, достигнув минимального значения, начинает возрастать. Заметим, что и для дру</w:t>
        <w:softHyphen/>
        <w:t>гих схем включения конденсаторного двигателя с тремя обмотками на статоре характерна следующая особен</w:t>
        <w:softHyphen/>
        <w:t>ность: фаза, ток которой с изменением нагрузки изменя</w:t>
        <w:softHyphen/>
        <w:t>ется неоднозначно, при холостом ходе переходит в гене</w:t>
        <w:softHyphen/>
        <w:t>раторный режим.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32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Напряжение на конденсаторе, уменьшающееся с на</w:t>
        <w:softHyphen/>
        <w:t>грузкой, соизмеримо с напряжением сети (рис. 15, в). Фазные напряжения неодинаковы.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486785" cy="1390015"/>
            <wp:docPr id="152" name="Picutre 1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128"/>
                    <a:stretch/>
                  </pic:blipFill>
                  <pic:spPr>
                    <a:xfrm>
                      <a:ext cx="3486785" cy="13900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Рис. 16. Соединение статорных обмоток конденсаторного двигателя треугольником'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а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 — принципиальная схема;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б —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 графики зависимости токов;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в —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 графики за* 6-исимости напряжений от скольжения при Ср—Ср </w:t>
      </w:r>
      <w:r>
        <w:rPr>
          <w:color w:val="000000"/>
          <w:spacing w:val="0"/>
          <w:w w:val="100"/>
          <w:position w:val="0"/>
          <w:sz w:val="13"/>
          <w:szCs w:val="13"/>
          <w:vertAlign w:val="subscript"/>
        </w:rPr>
        <w:t>ноМ</w:t>
      </w:r>
    </w:p>
    <w:p>
      <w:pPr>
        <w:widowControl w:val="0"/>
        <w:spacing w:after="25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При соединении обмоток двигателя в треугольник (рис. 16, </w:t>
      </w:r>
      <w:r>
        <w:rPr>
          <w:i/>
          <w:iCs/>
          <w:color w:val="000000"/>
          <w:spacing w:val="0"/>
          <w:w w:val="100"/>
          <w:position w:val="0"/>
        </w:rPr>
        <w:t>а)</w:t>
      </w:r>
      <w:r>
        <w:rPr>
          <w:color w:val="000000"/>
          <w:spacing w:val="0"/>
          <w:w w:val="100"/>
          <w:position w:val="0"/>
        </w:rPr>
        <w:t xml:space="preserve"> зависимости токов от скольжения аналогич</w:t>
        <w:softHyphen/>
        <w:t>ны кривым рис. 15,6. Неоднозначное изменение тока от</w:t>
        <w:softHyphen/>
        <w:t xml:space="preserve">носится в данном случае к фазе </w:t>
      </w:r>
      <w:r>
        <w:rPr>
          <w:i/>
          <w:iCs/>
          <w:color w:val="000000"/>
          <w:spacing w:val="0"/>
          <w:w w:val="100"/>
          <w:position w:val="0"/>
        </w:rPr>
        <w:t>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Ток конденсатора /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существенно превышает номи</w:t>
        <w:softHyphen/>
        <w:t xml:space="preserve">нальный ток фазы, так как для схемы на рис. 16,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ха</w:t>
        <w:softHyphen/>
        <w:t>рактерна значительная емкость С</w:t>
      </w:r>
      <w:r>
        <w:rPr>
          <w:color w:val="000000"/>
          <w:spacing w:val="0"/>
          <w:w w:val="100"/>
          <w:position w:val="0"/>
          <w:vertAlign w:val="subscript"/>
        </w:rPr>
        <w:t>Р;НО</w:t>
      </w:r>
      <w:r>
        <w:rPr>
          <w:color w:val="000000"/>
          <w:spacing w:val="0"/>
          <w:w w:val="100"/>
          <w:position w:val="0"/>
        </w:rPr>
        <w:t xml:space="preserve">м [см. (13)]. Фазные напряжения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B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Uc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в режиме номинальной нагрузки практически равны напряжению первой фазы </w:t>
      </w:r>
      <w:r>
        <w:rPr>
          <w:i/>
          <w:iCs/>
          <w:smallCaps/>
          <w:color w:val="000000"/>
          <w:spacing w:val="0"/>
          <w:w w:val="100"/>
          <w:position w:val="0"/>
        </w:rPr>
        <w:t>Ua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(рис. 16, в).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Графики токов двигателя с конденсатором, включен</w:t>
        <w:softHyphen/>
        <w:t>ным в цепь двух статорных обмоток (рис. 17, а), приве</w:t>
        <w:softHyphen/>
        <w:t xml:space="preserve">дены на рис. 17, </w:t>
      </w:r>
      <w:r>
        <w:rPr>
          <w:i/>
          <w:iCs/>
          <w:color w:val="000000"/>
          <w:spacing w:val="0"/>
          <w:w w:val="100"/>
          <w:position w:val="0"/>
        </w:rPr>
        <w:t>б.</w:t>
      </w:r>
      <w:r>
        <w:rPr>
          <w:color w:val="000000"/>
          <w:spacing w:val="0"/>
          <w:w w:val="100"/>
          <w:position w:val="0"/>
        </w:rPr>
        <w:t xml:space="preserve"> Ток конденсаторной фазы с увеличе</w:t>
        <w:softHyphen/>
        <w:t>нием скольжения уменьшается, главной фазы — изменя</w:t>
        <w:softHyphen/>
        <w:t>ется неоднозначно.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/>
        <w:jc w:val="both"/>
        <w:rPr>
          <w:sz w:val="17"/>
          <w:szCs w:val="17"/>
        </w:rPr>
        <w:sectPr>
          <w:headerReference w:type="default" r:id="rId130"/>
          <w:footerReference w:type="default" r:id="rId131"/>
          <w:headerReference w:type="even" r:id="rId132"/>
          <w:footerReference w:type="even" r:id="rId133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71" w:h="11012"/>
          <w:pgMar w:top="243" w:right="348" w:bottom="767" w:left="415" w:header="0" w:footer="339" w:gutter="0"/>
          <w:pgNumType w:start="45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2"/>
          <w:szCs w:val="22"/>
        </w:rPr>
        <w:t xml:space="preserve">Напряжение на конденсаторе (рис. 17,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в)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 значитель</w:t>
        <w:softHyphen/>
        <w:t xml:space="preserve">но превышает напряжение сети, с чем необходимо счи- </w:t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44 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таться на практике. Напряжения статорных обмоток ис</w:t>
        <w:softHyphen/>
        <w:t>ходного трехфазного двигателя в режиме номинальной нагрузки несущественно отличаются по значению.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2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 включении двигателя по схеме рис. 18, а зависи</w:t>
        <w:softHyphen/>
        <w:t>мости токов от скольжения (рис. 18, б) аналогичны гра</w:t>
        <w:softHyphen/>
        <w:t>фикам на рис. 17, б. Напряжение на конденсаторе не-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498850" cy="1359535"/>
            <wp:docPr id="153" name="Picutre 1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134"/>
                    <a:stretch/>
                  </pic:blipFill>
                  <pic:spPr>
                    <a:xfrm>
                      <a:ext cx="3498850" cy="13595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Рис. 17. Соединение двух статорных обмоток последовательно с кон</w:t>
        <w:softHyphen/>
        <w:t>денсатором конденсаторного двигателя: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а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 — принципиальная схема;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б —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 графики зависимости токов;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в ~~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 графики за</w:t>
        <w:softHyphen/>
        <w:t>висимости напряжений от скольжения при ^р^^рном</w:t>
      </w:r>
    </w:p>
    <w:p>
      <w:pPr>
        <w:widowControl w:val="0"/>
        <w:spacing w:after="21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2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сколько выше напряжения сети (рис. 18, в). Статорные обмотки исходного трехфазного двигателя находятся под напряжением, близким к номинальному. Ток конденса</w:t>
        <w:softHyphen/>
        <w:t>торной фазы независимо от схемы включения двигателя имеет один и тот же характер — он уменьшается с уве</w:t>
        <w:softHyphen/>
        <w:t>личением нагрузки. Поясним сказанное.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535680" cy="1408430"/>
            <wp:docPr id="154" name="Picutre 1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136"/>
                    <a:stretch/>
                  </pic:blipFill>
                  <pic:spPr>
                    <a:xfrm>
                      <a:ext cx="3535680" cy="14084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Рис. 18. Соединение одной статорной обмотки последовательно с кон</w:t>
        <w:softHyphen/>
        <w:t>денсатором конденсаторного двигателя: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3"/>
          <w:szCs w:val="13"/>
        </w:rPr>
        <w:sectPr>
          <w:headerReference w:type="default" r:id="rId138"/>
          <w:footerReference w:type="default" r:id="rId139"/>
          <w:headerReference w:type="even" r:id="rId140"/>
          <w:footerReference w:type="even" r:id="rId141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71" w:h="11012"/>
          <w:pgMar w:top="243" w:right="348" w:bottom="767" w:left="415" w:header="0" w:footer="3" w:gutter="0"/>
          <w:pgNumType w:start="45"/>
          <w:cols w:space="720"/>
          <w:noEndnote/>
          <w:rtlGutter w:val="0"/>
          <w:docGrid w:linePitch="360"/>
        </w:sectPr>
      </w:pP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а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 — принципиальная схема; б —графики зависимости токов; в — графики за</w:t>
        <w:softHyphen/>
        <w:t>висимости напряжений от скольжения при ^р^^р^ом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Конденсаторная фаза (например фаза </w:t>
      </w:r>
      <w:r>
        <w:rPr>
          <w:i/>
          <w:iCs/>
          <w:color w:val="000000"/>
          <w:spacing w:val="0"/>
          <w:w w:val="100"/>
          <w:position w:val="0"/>
        </w:rPr>
        <w:t>А,</w:t>
      </w:r>
      <w:r>
        <w:rPr>
          <w:color w:val="000000"/>
          <w:spacing w:val="0"/>
          <w:w w:val="100"/>
          <w:position w:val="0"/>
        </w:rPr>
        <w:t xml:space="preserve"> рис. 18, </w:t>
      </w:r>
      <w:r>
        <w:rPr>
          <w:i/>
          <w:iCs/>
          <w:color w:val="000000"/>
          <w:spacing w:val="0"/>
          <w:w w:val="100"/>
          <w:position w:val="0"/>
        </w:rPr>
        <w:t xml:space="preserve">а) </w:t>
      </w:r>
      <w:r>
        <w:rPr>
          <w:color w:val="000000"/>
          <w:spacing w:val="0"/>
          <w:w w:val="100"/>
          <w:position w:val="0"/>
        </w:rPr>
        <w:t>может быть представлена в виде электрической цепи, со</w:t>
        <w:softHyphen/>
        <w:t xml:space="preserve">стоящей из последовательно соединенных активного </w:t>
      </w:r>
      <w:r>
        <w:rPr>
          <w:i/>
          <w:iCs/>
          <w:color w:val="000000"/>
          <w:spacing w:val="0"/>
          <w:w w:val="100"/>
          <w:position w:val="0"/>
        </w:rPr>
        <w:t xml:space="preserve">г, </w:t>
      </w:r>
      <w:r>
        <w:rPr>
          <w:color w:val="000000"/>
          <w:spacing w:val="0"/>
          <w:w w:val="100"/>
          <w:position w:val="0"/>
        </w:rPr>
        <w:t xml:space="preserve">индуктивного </w:t>
      </w:r>
      <w:r>
        <w:rPr>
          <w:i/>
          <w:iCs/>
          <w:color w:val="000000"/>
          <w:spacing w:val="0"/>
          <w:w w:val="100"/>
          <w:position w:val="0"/>
        </w:rPr>
        <w:t>x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L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smallCaps/>
          <w:color w:val="000000"/>
          <w:spacing w:val="0"/>
          <w:w w:val="100"/>
          <w:position w:val="0"/>
        </w:rPr>
        <w:t>и</w:t>
      </w:r>
      <w:r>
        <w:rPr>
          <w:color w:val="000000"/>
          <w:spacing w:val="0"/>
          <w:w w:val="100"/>
          <w:position w:val="0"/>
        </w:rPr>
        <w:t xml:space="preserve"> емкостного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 xml:space="preserve"> сопротивлений. Реак</w:t>
        <w:softHyphen/>
        <w:t>тивные сопротивления фазы связаны неравенством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2440"/>
        <w:jc w:val="both"/>
      </w:pPr>
      <w:r>
        <w:rPr>
          <w:i/>
          <w:iCs/>
          <w:color w:val="000000"/>
          <w:spacing w:val="0"/>
          <w:w w:val="100"/>
          <w:position w:val="0"/>
          <w:vertAlign w:val="superscript"/>
        </w:rPr>
        <w:t>Х</w:t>
      </w:r>
      <w:r>
        <w:rPr>
          <w:i/>
          <w:iCs/>
          <w:color w:val="000000"/>
          <w:spacing w:val="0"/>
          <w:w w:val="100"/>
          <w:position w:val="0"/>
        </w:rPr>
        <w:t xml:space="preserve">С &gt; 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X</w:t>
      </w:r>
      <w:r>
        <w:rPr>
          <w:i/>
          <w:iCs/>
          <w:color w:val="000000"/>
          <w:spacing w:val="0"/>
          <w:w w:val="100"/>
          <w:position w:val="0"/>
        </w:rPr>
        <w:t xml:space="preserve">L’ </w:t>
      </w:r>
      <w:r>
        <w:rPr>
          <w:color w:val="000000"/>
          <w:spacing w:val="0"/>
          <w:w w:val="100"/>
          <w:position w:val="0"/>
        </w:rPr>
        <w:t>отвечающим необходимому сдвигу во времени (прибли</w:t>
        <w:softHyphen/>
        <w:t>зительно на четверть периода) токов главной и конден</w:t>
        <w:softHyphen/>
        <w:t>саторной фаз.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18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Построим по правилам, изложенным выше (см. § 9), прямоугольный треугольник напряжений для цепи кон</w:t>
        <w:softHyphen/>
        <w:t xml:space="preserve">денсаторной фазы с учетом приведенного неравенства реактивных сопротивлений. Катетами его будут </w:t>
      </w:r>
      <w:r>
        <w:rPr>
          <w:i/>
          <w:iCs/>
          <w:color w:val="000000"/>
          <w:spacing w:val="0"/>
          <w:w w:val="100"/>
          <w:position w:val="0"/>
        </w:rPr>
        <w:t xml:space="preserve">1лГ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smallCaps/>
          <w:color w:val="000000"/>
          <w:spacing w:val="0"/>
          <w:w w:val="100"/>
          <w:position w:val="0"/>
        </w:rPr>
        <w:t>1а(хс—</w:t>
      </w:r>
      <w:r>
        <w:rPr>
          <w:i/>
          <w:iCs/>
          <w:smallCaps/>
          <w:color w:val="000000"/>
          <w:spacing w:val="0"/>
          <w:w w:val="100"/>
          <w:position w:val="0"/>
        </w:rPr>
        <w:t>Xl),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а гипотенузой </w:t>
      </w:r>
      <w:r>
        <w:rPr>
          <w:i/>
          <w:iCs/>
          <w:color w:val="000000"/>
          <w:spacing w:val="0"/>
          <w:w w:val="100"/>
          <w:position w:val="0"/>
        </w:rPr>
        <w:t>I_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A</w:t>
      </w:r>
      <w:r>
        <w:rPr>
          <w:i/>
          <w:iCs/>
          <w:color w:val="000000"/>
          <w:spacing w:val="0"/>
          <w:w w:val="100"/>
          <w:position w:val="0"/>
        </w:rPr>
        <w:t>Z.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Очевидно, что, разделив эти падения напряжений на ток фазы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А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получим тре</w:t>
        <w:softHyphen/>
        <w:t>угольник сопротивлений, подобный исходному, причем полное сопротивление цепи конденсаторной фазы равно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60" w:line="30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2= ]/</w:t>
      </w:r>
      <w:r>
        <w:rPr>
          <w:b/>
          <w:bCs/>
          <w:color w:val="000000"/>
          <w:spacing w:val="0"/>
          <w:w w:val="100"/>
          <w:position w:val="0"/>
          <w:vertAlign w:val="superscript"/>
        </w:rPr>
        <w:t>/</w:t>
      </w:r>
      <w:r>
        <w:rPr>
          <w:b/>
          <w:bCs/>
          <w:color w:val="000000"/>
          <w:spacing w:val="0"/>
          <w:w w:val="100"/>
          <w:position w:val="0"/>
        </w:rPr>
        <w:t>'г</w:t>
      </w:r>
      <w:r>
        <w:rPr>
          <w:b/>
          <w:bCs/>
          <w:color w:val="000000"/>
          <w:spacing w:val="0"/>
          <w:w w:val="100"/>
          <w:position w:val="0"/>
          <w:vertAlign w:val="superscript"/>
        </w:rPr>
        <w:t>2</w:t>
      </w:r>
      <w:r>
        <w:rPr>
          <w:b/>
          <w:bCs/>
          <w:color w:val="000000"/>
          <w:spacing w:val="0"/>
          <w:w w:val="100"/>
          <w:position w:val="0"/>
        </w:rPr>
        <w:t xml:space="preserve"> + (х</w:t>
      </w:r>
      <w:r>
        <w:rPr>
          <w:b/>
          <w:bCs/>
          <w:color w:val="000000"/>
          <w:spacing w:val="0"/>
          <w:w w:val="100"/>
          <w:position w:val="0"/>
          <w:vertAlign w:val="subscript"/>
        </w:rPr>
        <w:t>с</w:t>
      </w:r>
      <w:r>
        <w:rPr>
          <w:b/>
          <w:bCs/>
          <w:color w:val="000000"/>
          <w:spacing w:val="0"/>
          <w:w w:val="100"/>
          <w:position w:val="0"/>
        </w:rPr>
        <w:t xml:space="preserve"> —х</w:t>
      </w:r>
      <w:r>
        <w:rPr>
          <w:b/>
          <w:bCs/>
          <w:color w:val="000000"/>
          <w:spacing w:val="0"/>
          <w:w w:val="100"/>
          <w:position w:val="0"/>
          <w:vertAlign w:val="subscript"/>
        </w:rPr>
        <w:t>д</w:t>
      </w:r>
      <w:r>
        <w:rPr>
          <w:b/>
          <w:bCs/>
          <w:color w:val="000000"/>
          <w:spacing w:val="0"/>
          <w:w w:val="100"/>
          <w:position w:val="0"/>
        </w:rPr>
        <w:t>)</w:t>
      </w:r>
      <w:r>
        <w:rPr>
          <w:b/>
          <w:bCs/>
          <w:color w:val="000000"/>
          <w:spacing w:val="0"/>
          <w:w w:val="100"/>
          <w:position w:val="0"/>
          <w:vertAlign w:val="superscript"/>
        </w:rPr>
        <w:t>2</w:t>
      </w:r>
      <w:r>
        <w:rPr>
          <w:b/>
          <w:bCs/>
          <w:color w:val="000000"/>
          <w:spacing w:val="0"/>
          <w:w w:val="100"/>
          <w:position w:val="0"/>
        </w:rPr>
        <w:t>,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13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с</w:t>
      </w:r>
      <w:r>
        <w:rPr>
          <w:i/>
          <w:iCs/>
          <w:color w:val="000000"/>
          <w:spacing w:val="0"/>
          <w:w w:val="100"/>
          <w:position w:val="0"/>
        </w:rPr>
        <w:t xml:space="preserve"> = ——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const </w:t>
      </w:r>
      <w:r>
        <w:rPr>
          <w:color w:val="000000"/>
          <w:spacing w:val="0"/>
          <w:w w:val="100"/>
          <w:position w:val="0"/>
        </w:rPr>
        <w:t>(С</w:t>
      </w:r>
      <w:r>
        <w:rPr>
          <w:color w:val="000000"/>
          <w:spacing w:val="0"/>
          <w:w w:val="100"/>
          <w:position w:val="0"/>
          <w:vertAlign w:val="subscript"/>
        </w:rPr>
        <w:t>р</w:t>
      </w:r>
      <w:r>
        <w:rPr>
          <w:color w:val="000000"/>
          <w:spacing w:val="0"/>
          <w:w w:val="100"/>
          <w:position w:val="0"/>
        </w:rPr>
        <w:t xml:space="preserve"> = </w:t>
      </w:r>
      <w:r>
        <w:rPr>
          <w:color w:val="000000"/>
          <w:spacing w:val="0"/>
          <w:w w:val="100"/>
          <w:position w:val="0"/>
        </w:rPr>
        <w:t>const).</w:t>
        <w:br/>
      </w:r>
      <w:r>
        <w:rPr>
          <w:color w:val="000000"/>
          <w:spacing w:val="0"/>
          <w:w w:val="100"/>
          <w:position w:val="0"/>
        </w:rPr>
        <w:t>шСр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34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Сопротивления </w:t>
      </w:r>
      <w:r>
        <w:rPr>
          <w:i/>
          <w:iCs/>
          <w:color w:val="000000"/>
          <w:spacing w:val="0"/>
          <w:w w:val="100"/>
          <w:position w:val="0"/>
        </w:rPr>
        <w:t>г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smallCaps/>
          <w:color w:val="000000"/>
          <w:spacing w:val="0"/>
          <w:w w:val="100"/>
          <w:position w:val="0"/>
        </w:rPr>
        <w:t>xl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зависят от режима работы (скольжения), т. е. являются переменными. Определяю</w:t>
        <w:softHyphen/>
        <w:t xml:space="preserve">щее влияние на характер изменения сопротивления </w:t>
      </w:r>
      <w:r>
        <w:rPr>
          <w:i/>
          <w:iCs/>
          <w:color w:val="000000"/>
          <w:spacing w:val="0"/>
          <w:w w:val="100"/>
          <w:position w:val="0"/>
        </w:rPr>
        <w:t xml:space="preserve">Z </w:t>
      </w:r>
      <w:r>
        <w:rPr>
          <w:color w:val="000000"/>
          <w:spacing w:val="0"/>
          <w:w w:val="100"/>
          <w:position w:val="0"/>
        </w:rPr>
        <w:t xml:space="preserve">оказывает индуктивное сопротивление </w:t>
      </w:r>
      <w:r>
        <w:rPr>
          <w:i/>
          <w:iCs/>
          <w:color w:val="000000"/>
          <w:spacing w:val="0"/>
          <w:w w:val="100"/>
          <w:position w:val="0"/>
        </w:rPr>
        <w:t>x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L</w:t>
      </w:r>
      <w:r>
        <w:rPr>
          <w:i/>
          <w:iCs/>
          <w:color w:val="000000"/>
          <w:spacing w:val="0"/>
          <w:w w:val="100"/>
          <w:position w:val="0"/>
        </w:rPr>
        <w:t>.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Последнее с увеличением нагрузки уменьшается. В результате пол</w:t>
        <w:softHyphen/>
        <w:t>ное сопротивление цепи конденсаторной фазы возраста</w:t>
        <w:softHyphen/>
        <w:t xml:space="preserve">ет, а ток фазы при условии </w:t>
      </w:r>
      <w:r>
        <w:rPr>
          <w:color w:val="000000"/>
          <w:spacing w:val="0"/>
          <w:w w:val="100"/>
          <w:position w:val="0"/>
        </w:rPr>
        <w:t xml:space="preserve">C=const </w:t>
      </w:r>
      <w:r>
        <w:rPr>
          <w:color w:val="000000"/>
          <w:spacing w:val="0"/>
          <w:w w:val="100"/>
          <w:position w:val="0"/>
        </w:rPr>
        <w:t>— уменьшается.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0" w:val="left"/>
        </w:tabs>
        <w:bidi w:val="0"/>
        <w:spacing w:before="0" w:after="160" w:line="283" w:lineRule="auto"/>
        <w:ind w:left="0" w:right="0" w:firstLine="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ВЕКТОРНЫЕ ДИАГРАММЫ КОНДЕНСАТОРНОГО ДВИГАТЕЛЯ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Векторные диаграммы являются наглядным и вместе с тем достаточно точным средством исследования режи</w:t>
        <w:softHyphen/>
        <w:t>мов работы машин переменного тока. Они могут быть по</w:t>
        <w:softHyphen/>
        <w:t>строены для первичной (статорной) и вторичной (ротор</w:t>
        <w:softHyphen/>
        <w:t>ной) цепей. Применительно к конденсаторному двигате</w:t>
        <w:softHyphen/>
        <w:t>лю ограничимся рассмотрением векторных диаграмм токов и напряжений статорных цепей.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40"/>
        <w:jc w:val="both"/>
        <w:sectPr>
          <w:headerReference w:type="default" r:id="rId142"/>
          <w:footerReference w:type="default" r:id="rId143"/>
          <w:headerReference w:type="even" r:id="rId144"/>
          <w:footerReference w:type="even" r:id="rId145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71" w:h="11012"/>
          <w:pgMar w:top="243" w:right="348" w:bottom="767" w:left="415" w:header="0" w:footer="339" w:gutter="0"/>
          <w:pgNumType w:start="4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Исходными данными для построения векторных диаг</w:t>
        <w:softHyphen/>
        <w:t xml:space="preserve">рамм являются токи, напряжения и активные мощности 46 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обмоток, а также ток и напряжение сети. Все эти величи</w:t>
        <w:softHyphen/>
        <w:t>ны могут быть получены экспериментально.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Методика построения векторных диаграмм состоит в следующем: для рассматриваемой схемы включения двигателя составляется система уравнений токов и на</w:t>
        <w:softHyphen/>
        <w:t>пряжений; один из векторов, входящих в систему урав</w:t>
        <w:softHyphen/>
        <w:t>нений, принимается за исходный и в определенном, удоб</w:t>
        <w:softHyphen/>
        <w:t>ном для построения масштабе изображается на чертеже? после исходного вектора вычерчиваются остальные.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Масштабы токов и напряжений выбираются независи</w:t>
        <w:softHyphen/>
        <w:t>мо относительно друг друга.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Для данного режима работы относительная ориента</w:t>
        <w:softHyphen/>
        <w:t>ция векторов на диаграмме остается неизменной. Однако положение каждого из них определяется (задается) по</w:t>
        <w:softHyphen/>
        <w:t>ложением исходного вектора. Условимся в качестве по</w:t>
        <w:softHyphen/>
        <w:t>следнего принимать вектор напряжения сети, полагая, что в рассматриваемый момент времени его направление совпадает с положительным направлением оси абсцисс.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Как графические построения векторные диаграммы иллюстрируют связи между напряжениями или токами, вытекающие из законов Кирхгофа.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00"/>
        <w:jc w:val="both"/>
      </w:pPr>
      <w:r>
        <mc:AlternateContent>
          <mc:Choice Requires="wps">
            <w:drawing>
              <wp:anchor distT="0" distB="0" distL="0" distR="0" simplePos="0" relativeHeight="125829408" behindDoc="0" locked="0" layoutInCell="1" allowOverlap="1">
                <wp:simplePos x="0" y="0"/>
                <wp:positionH relativeFrom="page">
                  <wp:posOffset>281940</wp:posOffset>
                </wp:positionH>
                <wp:positionV relativeFrom="paragraph">
                  <wp:posOffset>139700</wp:posOffset>
                </wp:positionV>
                <wp:extent cx="3566160" cy="1435735"/>
                <wp:wrapTopAndBottom/>
                <wp:docPr id="159" name="Shape 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6160" cy="143573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4829"/>
                              <w:gridCol w:w="787"/>
                            </w:tblGrid>
                            <w:tr>
                              <w:trPr>
                                <w:tblHeader/>
                                <w:trHeight w:val="274" w:hRule="exact"/>
                              </w:trPr>
                              <w:tc>
                                <w:tcPr>
                                  <w:gridSpan w:val="2"/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ду (рис. 15, а) получим: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1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(24а)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textDirection w:val="btLr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202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IC!</w:t>
                                  </w:r>
                                </w:p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57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 xml:space="preserve">Со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 xml:space="preserve">id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 xml:space="preserve">id 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 xml:space="preserve">?! 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vertAlign w:val="subscript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(246)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20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4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mallCap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 xml:space="preserve">1а~ </w:t>
                                  </w:r>
                                  <w:r>
                                    <w:rPr>
                                      <w:i/>
                                      <w:iCs/>
                                      <w:smallCap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Lb + Lc&lt;</w:t>
                                  </w:r>
                                </w:p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4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причем</w:t>
                                  </w:r>
                                </w:p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4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mallCap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1а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 xml:space="preserve"> = Ь 1с -Ь</w:t>
                                  </w:r>
                                </w:p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4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 xml:space="preserve">где 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I —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 xml:space="preserve"> ток двигателя; 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vertAlign w:val="subscript"/>
                                    </w:rPr>
                                    <w:t>к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 xml:space="preserve"> —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 xml:space="preserve"> ток конденсатора.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(24в)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5" type="#_x0000_t202" style="position:absolute;margin-left:22.199999999999999pt;margin-top:11.pt;width:280.80000000000001pt;height:113.05pt;z-index:-125829345;mso-wrap-distance-left:0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4829"/>
                        <w:gridCol w:w="787"/>
                      </w:tblGrid>
                      <w:tr>
                        <w:trPr>
                          <w:tblHeader/>
                          <w:trHeight w:val="274" w:hRule="exact"/>
                        </w:trPr>
                        <w:tc>
                          <w:tcPr>
                            <w:gridSpan w:val="2"/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ду (рис. 15, а) получим:</w:t>
                            </w:r>
                          </w:p>
                        </w:tc>
                      </w:tr>
                      <w:tr>
                        <w:trPr>
                          <w:trHeight w:val="341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(24а)</w:t>
                            </w:r>
                          </w:p>
                        </w:tc>
                      </w:tr>
                      <w:tr>
                        <w:trPr>
                          <w:trHeight w:val="326" w:hRule="exact"/>
                        </w:trPr>
                        <w:tc>
                          <w:tcPr>
                            <w:tcBorders/>
                            <w:shd w:val="clear" w:color="auto" w:fill="FFFFFF"/>
                            <w:textDirection w:val="btLr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202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IC!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Со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id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о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id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?!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(246)</w:t>
                            </w:r>
                          </w:p>
                        </w:tc>
                      </w:tr>
                      <w:tr>
                        <w:trPr>
                          <w:trHeight w:val="1320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1а~ </w:t>
                            </w:r>
                            <w:r>
                              <w:rPr>
                                <w:i/>
                                <w:iCs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Lb + Lc&lt;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причем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1а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= Ь 1с -Ь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где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I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ток двигателя;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к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ток конденсатора.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(24в)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Для соединения статорных обмоток двигателя в звез-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Отложив вектор напряжения сети в положительном направлении оси абсцисс, определяем в соответствии с уравнением (24а) положение векторов фазных напря</w:t>
        <w:softHyphen/>
        <w:t xml:space="preserve">жений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smallCap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с помощью циркуля методом засечек. Ду</w:t>
        <w:softHyphen/>
        <w:t xml:space="preserve">ги окружностей с радиусом, пропорциональным фазным напряжениям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A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B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проведенные из начала и конца вектора напряжения сети </w:t>
      </w:r>
      <w:r>
        <w:rPr>
          <w:i/>
          <w:iCs/>
          <w:color w:val="000000"/>
          <w:spacing w:val="0"/>
          <w:w w:val="100"/>
          <w:position w:val="0"/>
        </w:rPr>
        <w:t>U,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пересекаются в двух точ</w:t>
        <w:softHyphen/>
        <w:t>ках. Тем не менее истинное решение является единст</w:t>
        <w:softHyphen/>
        <w:t>венным. Правильность его подтверждается последующим построением. Примем, что векторы напряжений уравне</w:t>
        <w:softHyphen/>
        <w:t xml:space="preserve">ния (24а) имеют последовательность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A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B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(при</w:t>
        <w:br w:type="page"/>
      </w:r>
      <w:r>
        <w:rPr>
          <w:color w:val="000000"/>
          <w:spacing w:val="0"/>
          <w:w w:val="100"/>
          <w:position w:val="0"/>
        </w:rPr>
        <w:t>вращении векторов против часовой стрелки), показан</w:t>
        <w:softHyphen/>
        <w:t>ную на рис. 19.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Напряжение фазы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согласно (24) определяется гео</w:t>
        <w:softHyphen/>
        <w:t xml:space="preserve">метрической суммой напряжений фазы </w:t>
      </w:r>
      <w:r>
        <w:rPr>
          <w:i/>
          <w:iCs/>
          <w:color w:val="000000"/>
          <w:spacing w:val="0"/>
          <w:w w:val="100"/>
          <w:position w:val="0"/>
        </w:rPr>
        <w:t>С</w:t>
      </w:r>
      <w:r>
        <w:rPr>
          <w:color w:val="000000"/>
          <w:spacing w:val="0"/>
          <w:w w:val="100"/>
          <w:position w:val="0"/>
        </w:rPr>
        <w:t xml:space="preserve"> и конденсато</w:t>
        <w:softHyphen/>
        <w:t xml:space="preserve">ра. Проделав аналогичный прием, находим положение векторов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K</w:t>
      </w:r>
      <w:r>
        <w:rPr>
          <w:i/>
          <w:iCs/>
          <w:color w:val="000000"/>
          <w:spacing w:val="0"/>
          <w:w w:val="100"/>
          <w:position w:val="0"/>
        </w:rPr>
        <w:t>.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После этого нетрудно построить век</w:t>
        <w:softHyphen/>
        <w:t>торную диаграмму токов. Предварительно расчетом оп</w:t>
        <w:softHyphen/>
        <w:t>ределяются коэффициенты мощности по формулам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151" w:lineRule="auto"/>
        <w:ind w:left="2020" w:right="0" w:firstLine="102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Р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 xml:space="preserve">А </w:t>
      </w:r>
      <w:r>
        <w:rPr>
          <w:smallCaps/>
          <w:color w:val="000000"/>
          <w:spacing w:val="0"/>
          <w:w w:val="100"/>
          <w:position w:val="0"/>
          <w:sz w:val="26"/>
          <w:szCs w:val="26"/>
          <w:vertAlign w:val="superscript"/>
        </w:rPr>
        <w:t>C0S(</w:t>
      </w:r>
      <w:r>
        <w:rPr>
          <w:smallCaps/>
          <w:color w:val="000000"/>
          <w:spacing w:val="0"/>
          <w:w w:val="100"/>
          <w:position w:val="0"/>
          <w:sz w:val="26"/>
          <w:szCs w:val="26"/>
        </w:rPr>
        <w:t>₽h</w:t>
      </w:r>
      <w:r>
        <w:rPr>
          <w:b/>
          <w:bCs/>
          <w:color w:val="000000"/>
          <w:spacing w:val="0"/>
          <w:w w:val="100"/>
          <w:position w:val="0"/>
          <w:sz w:val="17"/>
          <w:szCs w:val="17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17"/>
          <w:szCs w:val="17"/>
        </w:rPr>
        <w:t xml:space="preserve">= ,Г-7-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vertAlign w:val="superscript"/>
        </w:rPr>
        <w:t>и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А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vertAlign w:val="superscript"/>
        </w:rPr>
        <w:t>1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А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144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410" behindDoc="0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254000</wp:posOffset>
                </wp:positionV>
                <wp:extent cx="237490" cy="158750"/>
                <wp:wrapSquare wrapText="bothSides"/>
                <wp:docPr id="161" name="Shape 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749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(25)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7" type="#_x0000_t202" style="position:absolute;margin-left:286.19999999999999pt;margin-top:20.pt;width:18.699999999999999pt;height:12.5pt;z-index:-12582934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(25)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Р</w:t>
      </w:r>
      <w:r>
        <w:rPr>
          <w:i/>
          <w:iCs/>
          <w:color w:val="000000"/>
          <w:spacing w:val="0"/>
          <w:w w:val="100"/>
          <w:position w:val="0"/>
        </w:rPr>
        <w:t>В</w:t>
        <w:br/>
        <w:t>^в-ТГТ</w:t>
        <w:br/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и</w:t>
      </w:r>
      <w:r>
        <w:rPr>
          <w:i/>
          <w:iCs/>
          <w:color w:val="000000"/>
          <w:spacing w:val="0"/>
          <w:w w:val="100"/>
          <w:position w:val="0"/>
        </w:rPr>
        <w:t xml:space="preserve"> в‘в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151" w:lineRule="auto"/>
        <w:ind w:left="302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vertAlign w:val="superscript"/>
        </w:rPr>
        <w:t>р</w:t>
      </w:r>
      <w:r>
        <w:rPr>
          <w:i/>
          <w:iCs/>
          <w:color w:val="000000"/>
          <w:spacing w:val="0"/>
          <w:w w:val="100"/>
          <w:position w:val="0"/>
        </w:rPr>
        <w:t>с</w:t>
      </w:r>
    </w:p>
    <w:p>
      <w:pPr>
        <w:pStyle w:val="Style75"/>
        <w:keepNext w:val="0"/>
        <w:keepLines w:val="0"/>
        <w:widowControl w:val="0"/>
        <w:shd w:val="clear" w:color="auto" w:fill="auto"/>
        <w:bidi w:val="0"/>
        <w:spacing w:before="0" w:after="0" w:line="0" w:lineRule="atLeast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С08</w:t>
      </w:r>
      <w:r>
        <w:rPr>
          <w:color w:val="000000"/>
          <w:spacing w:val="0"/>
          <w:w w:val="100"/>
          <w:position w:val="0"/>
        </w:rPr>
        <w:t>Фс = 7Г7-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130" w:lineRule="exact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vertAlign w:val="superscript"/>
        </w:rPr>
        <w:t>и</w:t>
      </w:r>
      <w:r>
        <w:rPr>
          <w:i/>
          <w:iCs/>
          <w:color w:val="000000"/>
          <w:spacing w:val="0"/>
          <w:w w:val="100"/>
          <w:position w:val="0"/>
        </w:rPr>
        <w:t>с‘с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151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р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СО8ф = ——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40" w:line="187" w:lineRule="auto"/>
        <w:ind w:left="302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Ul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и фазовые углы сдвига </w:t>
      </w:r>
      <w:r>
        <w:rPr>
          <w:i/>
          <w:iCs/>
          <w:color w:val="000000"/>
          <w:spacing w:val="0"/>
          <w:w w:val="100"/>
          <w:position w:val="0"/>
        </w:rPr>
        <w:t>q&gt;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A</w:t>
      </w:r>
      <w:r>
        <w:rPr>
          <w:i/>
          <w:iCs/>
          <w:color w:val="000000"/>
          <w:spacing w:val="0"/>
          <w:w w:val="100"/>
          <w:position w:val="0"/>
        </w:rPr>
        <w:t>, q&gt;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B</w:t>
      </w:r>
      <w:r>
        <w:rPr>
          <w:i/>
          <w:iCs/>
          <w:color w:val="000000"/>
          <w:spacing w:val="0"/>
          <w:w w:val="100"/>
          <w:position w:val="0"/>
        </w:rPr>
        <w:t xml:space="preserve">, </w:t>
      </w:r>
      <w:r>
        <w:rPr>
          <w:i/>
          <w:iCs/>
          <w:color w:val="000000"/>
          <w:spacing w:val="0"/>
          <w:w w:val="100"/>
          <w:position w:val="0"/>
        </w:rPr>
        <w:t>д&gt;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 xml:space="preserve"> и ф.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Сопротивления обмоток двигателя имеют активно</w:t>
        <w:softHyphen/>
        <w:t>индуктивный характер, поэтому токи обмоток отстают от приложенных к ним напряжений на соответствующие фазовые углы сдвига.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Построив таким образом векторы токов, следует убе</w:t>
        <w:softHyphen/>
      </w:r>
      <w:r>
        <w:rPr>
          <w:color w:val="000000"/>
          <w:spacing w:val="0"/>
          <w:w w:val="100"/>
          <w:position w:val="0"/>
        </w:rPr>
        <w:t xml:space="preserve">диться в том, что выполняется условие, выражаемое уравнением (24в), причем ток фазы </w:t>
      </w:r>
      <w:r>
        <w:rPr>
          <w:i/>
          <w:iCs/>
          <w:color w:val="000000"/>
          <w:spacing w:val="0"/>
          <w:w w:val="100"/>
          <w:position w:val="0"/>
        </w:rPr>
        <w:t>С,</w:t>
      </w:r>
      <w:r>
        <w:rPr>
          <w:color w:val="000000"/>
          <w:spacing w:val="0"/>
          <w:w w:val="100"/>
          <w:position w:val="0"/>
        </w:rPr>
        <w:t xml:space="preserve"> равный току кон</w:t>
        <w:softHyphen/>
        <w:t>денсатора, опережает напряжение конденсатора на угол, равный л/2.</w:t>
      </w:r>
    </w:p>
    <w:p>
      <w:pPr>
        <w:widowControl w:val="0"/>
        <w:spacing w:line="1" w:lineRule="exact"/>
      </w:pPr>
      <w:r>
        <w:drawing>
          <wp:anchor distT="76200" distB="514985" distL="194945" distR="194945" simplePos="0" relativeHeight="125829412" behindDoc="0" locked="0" layoutInCell="1" allowOverlap="1">
            <wp:simplePos x="0" y="0"/>
            <wp:positionH relativeFrom="page">
              <wp:posOffset>480060</wp:posOffset>
            </wp:positionH>
            <wp:positionV relativeFrom="paragraph">
              <wp:posOffset>76200</wp:posOffset>
            </wp:positionV>
            <wp:extent cx="3188335" cy="1822450"/>
            <wp:wrapTopAndBottom/>
            <wp:docPr id="163" name="Shape 16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box 164"/>
                    <pic:cNvPicPr/>
                  </pic:nvPicPr>
                  <pic:blipFill>
                    <a:blip r:embed="rId146"/>
                    <a:stretch/>
                  </pic:blipFill>
                  <pic:spPr>
                    <a:xfrm>
                      <a:ext cx="3188335" cy="18224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ragraph">
                  <wp:posOffset>2018030</wp:posOffset>
                </wp:positionV>
                <wp:extent cx="3578225" cy="237490"/>
                <wp:wrapNone/>
                <wp:docPr id="165" name="Shape 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7822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19 Векторные диаграммы конденсаторного двигателя, включен</w:t>
                              <w:softHyphen/>
                              <w:t xml:space="preserve">ного по схеме рис. 15,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а: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1" type="#_x0000_t202" style="position:absolute;margin-left:22.449999999999999pt;margin-top:158.90000000000001pt;width:281.75pt;height:18.699999999999999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19 Векторные диаграммы конденсаторного двигателя, включен</w:t>
                        <w:softHyphen/>
                        <w:t xml:space="preserve">ного по схеме рис. 15,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а: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ragraph">
                  <wp:posOffset>2310130</wp:posOffset>
                </wp:positionV>
                <wp:extent cx="3578225" cy="100330"/>
                <wp:wrapNone/>
                <wp:docPr id="167" name="Shape 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78225" cy="100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 xml:space="preserve"> — при холостом ходе;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б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 xml:space="preserve"> при номинальной нагрузке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3" type="#_x0000_t202" style="position:absolute;margin-left:22.449999999999999pt;margin-top:181.90000000000001pt;width:281.75pt;height:7.9000000000000004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а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 xml:space="preserve"> — при холостом ходе;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б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 xml:space="preserve"> при номинальной нагрузке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Векторные диаграммы токов и напряжений статорных цепей двигателя при холостом ходе и номинальной на</w:t>
        <w:softHyphen/>
        <w:t xml:space="preserve">грузке, построенные по (24) и (25), показаны на рис. 19, </w:t>
      </w:r>
      <w:r>
        <w:rPr>
          <w:i/>
          <w:iCs/>
          <w:color w:val="000000"/>
          <w:spacing w:val="0"/>
          <w:w w:val="100"/>
          <w:position w:val="0"/>
        </w:rPr>
        <w:t>а и б.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режиме холостого хода (рис. 19, а) активные мощ</w:t>
        <w:softHyphen/>
        <w:t>ности первой и третьей фаз положительны (Рд&gt;0; Р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>&gt;0). Действительно, фазовые углы сдвига ф</w:t>
      </w:r>
      <w:r>
        <w:rPr>
          <w:color w:val="000000"/>
          <w:spacing w:val="0"/>
          <w:w w:val="100"/>
          <w:position w:val="0"/>
          <w:vertAlign w:val="subscript"/>
        </w:rPr>
        <w:t>л</w:t>
      </w:r>
      <w:r>
        <w:rPr>
          <w:color w:val="000000"/>
          <w:spacing w:val="0"/>
          <w:w w:val="100"/>
          <w:position w:val="0"/>
        </w:rPr>
        <w:t>&lt;я/2, ф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 xml:space="preserve">&lt;л/2, активные составляющие токов обмоток /дсозфл, </w:t>
      </w:r>
      <w:r>
        <w:rPr>
          <w:i/>
          <w:iCs/>
          <w:color w:val="000000"/>
          <w:spacing w:val="0"/>
          <w:w w:val="100"/>
          <w:position w:val="0"/>
        </w:rPr>
        <w:t>Ic</w:t>
      </w:r>
      <w:r>
        <w:rPr>
          <w:color w:val="000000"/>
          <w:spacing w:val="0"/>
          <w:w w:val="100"/>
          <w:position w:val="0"/>
        </w:rPr>
        <w:t xml:space="preserve"> cos </w:t>
      </w:r>
      <w:r>
        <w:rPr>
          <w:color w:val="000000"/>
          <w:spacing w:val="0"/>
          <w:w w:val="100"/>
          <w:position w:val="0"/>
        </w:rPr>
        <w:t>ф</w:t>
      </w:r>
      <w:r>
        <w:rPr>
          <w:i/>
          <w:iCs/>
          <w:color w:val="000000"/>
          <w:spacing w:val="0"/>
          <w:w w:val="100"/>
          <w:position w:val="0"/>
        </w:rPr>
        <w:t>с</w:t>
      </w:r>
      <w:r>
        <w:rPr>
          <w:color w:val="000000"/>
          <w:spacing w:val="0"/>
          <w:w w:val="100"/>
          <w:position w:val="0"/>
        </w:rPr>
        <w:t xml:space="preserve"> совпадают по фазе соответственно с напряжениями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A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Uc-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Следовательно, мощности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 xml:space="preserve">А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Рс</w:t>
      </w:r>
      <w:r>
        <w:rPr>
          <w:color w:val="000000"/>
          <w:spacing w:val="0"/>
          <w:w w:val="100"/>
          <w:position w:val="0"/>
        </w:rPr>
        <w:t xml:space="preserve"> потребляются, т. е. поступают из сети (см. § 9).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Активная мощность второй фазы отрицательна (Рв&lt;0), активная составляющая тока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B</w:t>
      </w:r>
      <w:r>
        <w:rPr>
          <w:color w:val="000000"/>
          <w:spacing w:val="0"/>
          <w:w w:val="100"/>
          <w:position w:val="0"/>
        </w:rPr>
        <w:t xml:space="preserve"> cos </w:t>
      </w:r>
      <w:r>
        <w:rPr>
          <w:color w:val="000000"/>
          <w:spacing w:val="0"/>
          <w:w w:val="100"/>
          <w:position w:val="0"/>
        </w:rPr>
        <w:t xml:space="preserve">фв сдвинута относительно напряжения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B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на 180°, т. е. находится с ним в противофазе. Это означает, что фаза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 генериру</w:t>
        <w:softHyphen/>
        <w:t xml:space="preserve">ет </w:t>
      </w:r>
      <w:r>
        <w:rPr>
          <w:color w:val="000000"/>
          <w:spacing w:val="0"/>
          <w:w w:val="100"/>
          <w:position w:val="0"/>
        </w:rPr>
        <w:t xml:space="preserve">активную мощность, т. е. возвращает ее в сеть. Выше было показано, что ток фазы </w:t>
      </w:r>
      <w:r>
        <w:rPr>
          <w:i/>
          <w:iCs/>
          <w:color w:val="000000"/>
          <w:spacing w:val="0"/>
          <w:w w:val="100"/>
          <w:position w:val="0"/>
        </w:rPr>
        <w:t>В с</w:t>
      </w:r>
      <w:r>
        <w:rPr>
          <w:color w:val="000000"/>
          <w:spacing w:val="0"/>
          <w:w w:val="100"/>
          <w:position w:val="0"/>
        </w:rPr>
        <w:t xml:space="preserve"> нагрузкой изменяется неоднозначно. Так же неоднозначно изменяется и мощ</w:t>
        <w:softHyphen/>
        <w:t xml:space="preserve">ность этой фазы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в</w:t>
      </w:r>
      <w:r>
        <w:rPr>
          <w:i/>
          <w:iCs/>
          <w:color w:val="000000"/>
          <w:spacing w:val="0"/>
          <w:w w:val="100"/>
          <w:position w:val="0"/>
        </w:rPr>
        <w:t>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8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Появление нагрузки приводит к изменению не только тока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в</w:t>
      </w:r>
      <w:r>
        <w:rPr>
          <w:color w:val="000000"/>
          <w:spacing w:val="0"/>
          <w:w w:val="100"/>
          <w:position w:val="0"/>
        </w:rPr>
        <w:t xml:space="preserve"> (рис. 15, </w:t>
      </w:r>
      <w:r>
        <w:rPr>
          <w:i/>
          <w:iCs/>
          <w:color w:val="000000"/>
          <w:spacing w:val="0"/>
          <w:w w:val="100"/>
          <w:position w:val="0"/>
        </w:rPr>
        <w:t>б),</w:t>
      </w:r>
      <w:r>
        <w:rPr>
          <w:color w:val="000000"/>
          <w:spacing w:val="0"/>
          <w:w w:val="100"/>
          <w:position w:val="0"/>
        </w:rPr>
        <w:t xml:space="preserve"> но и его фазы. Вектор тока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В</w:t>
      </w:r>
      <w:r>
        <w:rPr>
          <w:color w:val="000000"/>
          <w:spacing w:val="0"/>
          <w:w w:val="100"/>
          <w:position w:val="0"/>
        </w:rPr>
        <w:t xml:space="preserve"> сме</w:t>
        <w:softHyphen/>
        <w:t>щается в направлении против часовой стрелки. При фв=л/2 мощность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P</w:t>
      </w:r>
      <w:r>
        <w:rPr>
          <w:color w:val="000000"/>
          <w:spacing w:val="0"/>
          <w:w w:val="100"/>
          <w:position w:val="0"/>
          <w:vertAlign w:val="subscript"/>
        </w:rPr>
        <w:t>fi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 xml:space="preserve">U 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в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в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cos </w:t>
      </w:r>
      <w:r>
        <w:rPr>
          <w:color w:val="000000"/>
          <w:spacing w:val="0"/>
          <w:w w:val="100"/>
          <w:position w:val="0"/>
        </w:rPr>
        <w:t>ф</w:t>
      </w:r>
      <w:r>
        <w:rPr>
          <w:color w:val="000000"/>
          <w:spacing w:val="0"/>
          <w:w w:val="100"/>
          <w:position w:val="0"/>
          <w:vertAlign w:val="subscript"/>
        </w:rPr>
        <w:t>в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проходит через нулевое значение и затем, изменив свой знак, начинает возрастать.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В режиме номинальной нагрузки (рис. 19, </w:t>
      </w:r>
      <w:r>
        <w:rPr>
          <w:i/>
          <w:iCs/>
          <w:color w:val="000000"/>
          <w:spacing w:val="0"/>
          <w:w w:val="100"/>
          <w:position w:val="0"/>
        </w:rPr>
        <w:t>б)</w:t>
      </w:r>
      <w:r>
        <w:rPr>
          <w:color w:val="000000"/>
          <w:spacing w:val="0"/>
          <w:w w:val="100"/>
          <w:position w:val="0"/>
        </w:rPr>
        <w:t xml:space="preserve"> несим- метрия токов и напряжений уменьшается, коэффициент мощности двигателя возрастает, приближаясь к единице (из диаграммы </w:t>
      </w:r>
      <w:r>
        <w:rPr>
          <w:color w:val="000000"/>
          <w:spacing w:val="0"/>
          <w:w w:val="100"/>
          <w:position w:val="0"/>
        </w:rPr>
        <w:t xml:space="preserve">cos </w:t>
      </w:r>
      <w:r>
        <w:rPr>
          <w:color w:val="000000"/>
          <w:spacing w:val="0"/>
          <w:w w:val="100"/>
          <w:position w:val="0"/>
        </w:rPr>
        <w:t>ф«0,92), активные мощности всех статорных обмоток положительны, т. е., в соответствии с изложенным выше, преобразуются в полезную мощ</w:t>
        <w:softHyphen/>
        <w:t>ность на валу и в мощность, компенсирующую потери внутри машины.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 векторным диаграммам можно проследить не только за изменением токов и напряжений при переходе двигателя из режима холостого хода к номинальной на</w:t>
        <w:softHyphen/>
        <w:br w:type="page"/>
      </w:r>
      <w:r>
        <w:rPr>
          <w:color w:val="000000"/>
          <w:spacing w:val="0"/>
          <w:w w:val="100"/>
          <w:position w:val="0"/>
        </w:rPr>
        <w:t>грузке, но и за изменением активных и реактивных мощ</w:t>
        <w:softHyphen/>
        <w:t>ностей фаз.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Сопоставляя диаграммы рис. 19, можно прийти к вы</w:t>
        <w:softHyphen/>
        <w:t>водам, справедливым и для других схем конденсаторно</w:t>
        <w:softHyphen/>
        <w:t>го двигателя с тремя статорными обмотками, приведен</w:t>
        <w:softHyphen/>
        <w:t>ных на рис. 16—18:</w:t>
      </w:r>
    </w:p>
    <w:p>
      <w:pPr>
        <w:pStyle w:val="Style1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20" w:val="left"/>
        </w:tabs>
        <w:bidi w:val="0"/>
        <w:spacing w:before="0" w:after="0" w:line="202" w:lineRule="auto"/>
        <w:ind w:left="0" w:right="0" w:firstLine="34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статорная обмотка исходного трехфазного двига</w:t>
        <w:softHyphen/>
        <w:t>теля, ток которой с изменением нагрузки от 0 до номи</w:t>
        <w:softHyphen/>
        <w:t>нальной изменяется неоднозначно, имеет неоднозначный характер изменения активной мощности и при холостом ходе находится в генераторном режиме;</w:t>
      </w:r>
    </w:p>
    <w:p>
      <w:pPr>
        <w:pStyle w:val="Style1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14" w:val="left"/>
        </w:tabs>
        <w:bidi w:val="0"/>
        <w:spacing w:before="0" w:after="0" w:line="202" w:lineRule="auto"/>
        <w:ind w:left="0" w:right="0" w:firstLine="34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 xml:space="preserve">токи фаз </w:t>
      </w:r>
      <w:r>
        <w:rPr>
          <w:i/>
          <w:iCs/>
          <w:smallCaps/>
          <w:color w:val="000000"/>
          <w:spacing w:val="0"/>
          <w:w w:val="100"/>
          <w:position w:val="0"/>
        </w:rPr>
        <w:t>1а, 1в, 1с</w:t>
      </w:r>
      <w:r>
        <w:rPr>
          <w:color w:val="000000"/>
          <w:spacing w:val="0"/>
          <w:w w:val="100"/>
          <w:position w:val="0"/>
        </w:rPr>
        <w:t xml:space="preserve"> отстают от фазных напряжений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smallCaps/>
          <w:color w:val="000000"/>
          <w:spacing w:val="0"/>
          <w:w w:val="100"/>
          <w:position w:val="0"/>
        </w:rPr>
        <w:t>a, Ub,</w:t>
      </w:r>
      <w:r>
        <w:rPr>
          <w:i/>
          <w:iCs/>
          <w:color w:val="000000"/>
          <w:spacing w:val="0"/>
          <w:w w:val="100"/>
          <w:position w:val="0"/>
        </w:rPr>
        <w:t xml:space="preserve"> 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соответственно на углы </w:t>
      </w:r>
      <w:r>
        <w:rPr>
          <w:i/>
          <w:iCs/>
          <w:color w:val="000000"/>
          <w:spacing w:val="0"/>
          <w:w w:val="100"/>
          <w:position w:val="0"/>
        </w:rPr>
        <w:t>ц&gt;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А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фв, &lt;рс- Это озна</w:t>
        <w:softHyphen/>
        <w:t>чает, что конденсаторный двигатель, так же как и двига</w:t>
        <w:softHyphen/>
        <w:t>тель, работающий от сети трехфазного тока, всегда на</w:t>
        <w:softHyphen/>
        <w:t>ходится в режиме потребления реактивный мощности. Источником последней являются конденсаторы и сеть.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500" w:line="202" w:lineRule="auto"/>
        <w:ind w:left="0" w:right="0" w:firstLine="340"/>
        <w:jc w:val="both"/>
      </w:pPr>
      <w:r>
        <mc:AlternateContent>
          <mc:Choice Requires="wps">
            <w:drawing>
              <wp:anchor distT="0" distB="0" distL="114300" distR="114300" simplePos="0" relativeHeight="125829413" behindDoc="0" locked="0" layoutInCell="1" allowOverlap="1">
                <wp:simplePos x="0" y="0"/>
                <wp:positionH relativeFrom="page">
                  <wp:posOffset>3618230</wp:posOffset>
                </wp:positionH>
                <wp:positionV relativeFrom="paragraph">
                  <wp:posOffset>698500</wp:posOffset>
                </wp:positionV>
                <wp:extent cx="243840" cy="173990"/>
                <wp:wrapSquare wrapText="left"/>
                <wp:docPr id="169" name="Shape 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84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(26)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5" type="#_x0000_t202" style="position:absolute;margin-left:284.90000000000003pt;margin-top:55.pt;width:19.199999999999999pt;height:13.700000000000001pt;z-index:-12582934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(26)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Уравнения напряжений и токов двигателя при соеди</w:t>
        <w:softHyphen/>
        <w:t>нении статорных обмоток в треугольник (рис. 16, а) при</w:t>
        <w:softHyphen/>
        <w:t>нимают вид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0" w:line="264" w:lineRule="auto"/>
        <w:ind w:left="0" w:right="0" w:firstLine="0"/>
        <w:jc w:val="center"/>
      </w:pPr>
      <w:r>
        <w:rPr>
          <w:i/>
          <w:iCs/>
          <w:smallCaps/>
          <w:color w:val="000000"/>
          <w:spacing w:val="0"/>
          <w:w w:val="100"/>
          <w:position w:val="0"/>
        </w:rPr>
        <w:t xml:space="preserve">1а + </w:t>
      </w:r>
      <w:r>
        <w:rPr>
          <w:i/>
          <w:iCs/>
          <w:color w:val="000000"/>
          <w:spacing w:val="0"/>
          <w:w w:val="100"/>
          <w:position w:val="0"/>
        </w:rPr>
        <w:t>1с = Ь</w:t>
        <w:br/>
      </w:r>
      <w:r>
        <w:rPr>
          <w:color w:val="000000"/>
          <w:spacing w:val="0"/>
          <w:w w:val="100"/>
          <w:position w:val="0"/>
        </w:rPr>
        <w:t>7+7=7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причем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0" w:line="20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 xml:space="preserve">U </w:t>
      </w:r>
      <w:r>
        <w:rPr>
          <w:i/>
          <w:iCs/>
          <w:smallCaps/>
          <w:color w:val="000000"/>
          <w:spacing w:val="0"/>
          <w:w w:val="100"/>
          <w:position w:val="0"/>
        </w:rPr>
        <w:t>а</w:t>
      </w:r>
      <w:r>
        <w:rPr>
          <w:i/>
          <w:iCs/>
          <w:color w:val="000000"/>
          <w:spacing w:val="0"/>
          <w:w w:val="100"/>
          <w:position w:val="0"/>
        </w:rPr>
        <w:t xml:space="preserve"> = </w:t>
      </w:r>
      <w:r>
        <w:rPr>
          <w:i/>
          <w:iCs/>
          <w:color w:val="000000"/>
          <w:spacing w:val="0"/>
          <w:w w:val="100"/>
          <w:position w:val="0"/>
        </w:rPr>
        <w:t>U.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Векторные диаграммы токов и напряжений двигате</w:t>
        <w:softHyphen/>
        <w:t>ля показаны на рис. 20.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Ток конденсатора опережает напряжение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B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по</w:t>
      </w:r>
      <w:r>
        <w:rPr>
          <w:color w:val="000000"/>
          <w:spacing w:val="0"/>
          <w:w w:val="100"/>
          <w:position w:val="0"/>
        </w:rPr>
        <w:t xml:space="preserve"> фазе на угол ф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=л/2.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Активные мощности второй и третьей фаз при холос</w:t>
        <w:softHyphen/>
        <w:t xml:space="preserve">том ходе положительны (рис. 20, а), т. е. </w:t>
      </w:r>
      <w:r>
        <w:rPr>
          <w:color w:val="000000"/>
          <w:spacing w:val="0"/>
          <w:w w:val="100"/>
          <w:position w:val="0"/>
        </w:rPr>
        <w:t>P</w:t>
      </w:r>
      <w:r>
        <w:rPr>
          <w:color w:val="000000"/>
          <w:spacing w:val="0"/>
          <w:w w:val="100"/>
          <w:position w:val="0"/>
          <w:vertAlign w:val="subscript"/>
        </w:rPr>
        <w:t>s</w:t>
      </w:r>
      <w:r>
        <w:rPr>
          <w:color w:val="000000"/>
          <w:spacing w:val="0"/>
          <w:w w:val="100"/>
          <w:position w:val="0"/>
        </w:rPr>
        <w:t xml:space="preserve">&gt;0, </w:t>
      </w:r>
      <w:r>
        <w:rPr>
          <w:color w:val="000000"/>
          <w:spacing w:val="0"/>
          <w:w w:val="100"/>
          <w:position w:val="0"/>
        </w:rPr>
        <w:t>Рс&gt;0.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Мощность первой фазы отрицательна (Рл&lt;0), что указывает на неоднозначный характер ее изменения с изменением нагрузки.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При номинальном режиме (рис. 20, </w:t>
      </w:r>
      <w:r>
        <w:rPr>
          <w:i/>
          <w:iCs/>
          <w:color w:val="000000"/>
          <w:spacing w:val="0"/>
          <w:w w:val="100"/>
          <w:position w:val="0"/>
        </w:rPr>
        <w:t>б)</w:t>
      </w:r>
      <w:r>
        <w:rPr>
          <w:color w:val="000000"/>
          <w:spacing w:val="0"/>
          <w:w w:val="100"/>
          <w:position w:val="0"/>
        </w:rPr>
        <w:t xml:space="preserve"> мощности всех фаз положительны. Коэффициент мощности практичес</w:t>
        <w:softHyphen/>
        <w:t xml:space="preserve">ки равен единице (из диаграммы </w:t>
      </w:r>
      <w:r>
        <w:rPr>
          <w:color w:val="000000"/>
          <w:spacing w:val="0"/>
          <w:w w:val="100"/>
          <w:position w:val="0"/>
        </w:rPr>
        <w:t xml:space="preserve">cos </w:t>
      </w:r>
      <w:r>
        <w:rPr>
          <w:color w:val="000000"/>
          <w:spacing w:val="0"/>
          <w:w w:val="100"/>
          <w:position w:val="0"/>
        </w:rPr>
        <w:t>&lt;р«0,98).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340"/>
        <w:jc w:val="both"/>
        <w:sectPr>
          <w:headerReference w:type="default" r:id="rId148"/>
          <w:footerReference w:type="default" r:id="rId149"/>
          <w:headerReference w:type="even" r:id="rId150"/>
          <w:footerReference w:type="even" r:id="rId151"/>
          <w:headerReference w:type="first" r:id="rId152"/>
          <w:footerReference w:type="first" r:id="rId153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71" w:h="11012"/>
          <w:pgMar w:top="243" w:right="348" w:bottom="767" w:left="415" w:header="0" w:footer="3" w:gutter="0"/>
          <w:pgNumType w:start="47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Уравнения напряжений и токов двигателя, включен</w:t>
        <w:softHyphen/>
        <w:t xml:space="preserve">ного по схеме, приведенной на рис. 17, </w:t>
      </w:r>
      <w:r>
        <w:rPr>
          <w:i/>
          <w:iCs/>
          <w:color w:val="000000"/>
          <w:spacing w:val="0"/>
          <w:w w:val="100"/>
          <w:position w:val="0"/>
        </w:rPr>
        <w:t>а,</w:t>
      </w:r>
      <w:r>
        <w:rPr>
          <w:color w:val="000000"/>
          <w:spacing w:val="0"/>
          <w:w w:val="100"/>
          <w:position w:val="0"/>
        </w:rPr>
        <w:t xml:space="preserve"> представим в виде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60" w:line="264" w:lineRule="auto"/>
        <w:ind w:left="1960" w:right="0" w:firstLine="20"/>
        <w:jc w:val="left"/>
      </w:pPr>
      <w:r>
        <mc:AlternateContent>
          <mc:Choice Requires="wps">
            <w:drawing>
              <wp:anchor distT="0" distB="0" distL="114300" distR="114300" simplePos="0" relativeHeight="125829415" behindDoc="0" locked="0" layoutInCell="1" allowOverlap="1">
                <wp:simplePos x="0" y="0"/>
                <wp:positionH relativeFrom="page">
                  <wp:posOffset>3644265</wp:posOffset>
                </wp:positionH>
                <wp:positionV relativeFrom="paragraph">
                  <wp:posOffset>368300</wp:posOffset>
                </wp:positionV>
                <wp:extent cx="240665" cy="164465"/>
                <wp:wrapSquare wrapText="bothSides"/>
                <wp:docPr id="177" name="Shape 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66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(27)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3" type="#_x0000_t202" style="position:absolute;margin-left:286.94999999999999pt;margin-top:29.pt;width:18.949999999999999pt;height:12.950000000000001pt;z-index:-12582933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(27)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U-—U=U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• 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„.</w:t>
      </w:r>
      <w:r>
        <w:rPr>
          <w:color w:val="000000"/>
          <w:spacing w:val="0"/>
          <w:w w:val="100"/>
          <w:position w:val="0"/>
          <w:u w:val="single"/>
          <w:vertAlign w:val="subscript"/>
        </w:rPr>
        <w:t>г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G </w:t>
      </w:r>
      <w:r>
        <w:rPr>
          <w:color w:val="000000"/>
          <w:spacing w:val="0"/>
          <w:w w:val="100"/>
          <w:position w:val="0"/>
        </w:rPr>
        <w:t>__£» _</w:t>
      </w:r>
      <w:r>
        <w:rPr>
          <w:color w:val="000000"/>
          <w:spacing w:val="0"/>
          <w:w w:val="100"/>
          <w:position w:val="0"/>
        </w:rPr>
        <w:t xml:space="preserve">.Go’ </w:t>
      </w:r>
      <w:r>
        <w:rPr>
          <w:color w:val="000000"/>
          <w:spacing w:val="0"/>
          <w:w w:val="100"/>
          <w:position w:val="0"/>
        </w:rPr>
        <w:t>^</w:t>
      </w:r>
      <w:r>
        <w:rPr>
          <w:color w:val="000000"/>
          <w:spacing w:val="0"/>
          <w:w w:val="100"/>
          <w:position w:val="0"/>
          <w:vertAlign w:val="subscript"/>
        </w:rPr>
        <w:t>св</w:t>
      </w:r>
      <w:r>
        <w:rPr>
          <w:color w:val="000000"/>
          <w:spacing w:val="0"/>
          <w:w w:val="100"/>
          <w:position w:val="0"/>
        </w:rPr>
        <w:t xml:space="preserve"> + ^к = ^л;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0" w:right="0" w:firstLine="0"/>
        <w:jc w:val="center"/>
      </w:pPr>
      <w:r>
        <w:rPr>
          <w:i/>
          <w:iCs/>
          <w:smallCaps/>
          <w:color w:val="000000"/>
          <w:spacing w:val="0"/>
          <w:w w:val="100"/>
          <w:position w:val="0"/>
        </w:rPr>
        <w:t xml:space="preserve">La </w:t>
      </w:r>
      <w:r>
        <w:rPr>
          <w:i/>
          <w:iCs/>
          <w:smallCaps/>
          <w:color w:val="000000"/>
          <w:spacing w:val="0"/>
          <w:w w:val="100"/>
          <w:position w:val="0"/>
        </w:rPr>
        <w:t xml:space="preserve">+ </w:t>
      </w:r>
      <w:r>
        <w:rPr>
          <w:i/>
          <w:iCs/>
          <w:color w:val="000000"/>
          <w:spacing w:val="0"/>
          <w:w w:val="100"/>
          <w:position w:val="0"/>
        </w:rPr>
        <w:t>Lc “ I)</w:t>
        <w:br/>
      </w:r>
      <w:r>
        <w:rPr>
          <w:i/>
          <w:iCs/>
          <w:smallCaps/>
          <w:color w:val="000000"/>
          <w:spacing w:val="0"/>
          <w:w w:val="100"/>
          <w:position w:val="0"/>
        </w:rPr>
        <w:t>Lb~ Lc&gt;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причем</w:t>
      </w:r>
    </w:p>
    <w:p>
      <w:pPr>
        <w:widowControl w:val="0"/>
        <w:spacing w:line="1" w:lineRule="exact"/>
      </w:pPr>
      <w:r>
        <w:drawing>
          <wp:anchor distT="215900" distB="438785" distL="182880" distR="182880" simplePos="0" relativeHeight="125829417" behindDoc="0" locked="0" layoutInCell="1" allowOverlap="1">
            <wp:simplePos x="0" y="0"/>
            <wp:positionH relativeFrom="page">
              <wp:posOffset>471170</wp:posOffset>
            </wp:positionH>
            <wp:positionV relativeFrom="paragraph">
              <wp:posOffset>215900</wp:posOffset>
            </wp:positionV>
            <wp:extent cx="3212465" cy="1469390"/>
            <wp:wrapTopAndBottom/>
            <wp:docPr id="179" name="Shape 17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box 180"/>
                    <pic:cNvPicPr/>
                  </pic:nvPicPr>
                  <pic:blipFill>
                    <a:blip r:embed="rId154"/>
                    <a:stretch/>
                  </pic:blipFill>
                  <pic:spPr>
                    <a:xfrm>
                      <a:ext cx="3212465" cy="14693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0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1724660</wp:posOffset>
                </wp:positionV>
                <wp:extent cx="3575050" cy="237490"/>
                <wp:wrapNone/>
                <wp:docPr id="181" name="Shape 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7505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Рис.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20.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Векторные диаграммы кондеисаториого двигателя, включен</w:t>
                              <w:softHyphen/>
                              <w:t>ного по схеме рис. 16, а: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7" type="#_x0000_t202" style="position:absolute;margin-left:22.699999999999999pt;margin-top:135.80000000000001pt;width:281.5pt;height:18.699999999999999pt;z-index:25165774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Рис.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20.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Векторные диаграммы кондеисаториого двигателя, включен</w:t>
                        <w:softHyphen/>
                        <w:t>ного по схеме рис. 16, а: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2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2014220</wp:posOffset>
                </wp:positionV>
                <wp:extent cx="3575050" cy="106680"/>
                <wp:wrapNone/>
                <wp:docPr id="183" name="Shape 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75050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 xml:space="preserve">а — при холостом ходе;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 xml:space="preserve"> — при номинальной нагрузке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9" type="#_x0000_t202" style="position:absolute;margin-left:22.699999999999999pt;margin-top:158.59999999999999pt;width:281.5pt;height:8.4000000000000004pt;z-index:25165774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 xml:space="preserve">а — при холостом ходе;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б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 xml:space="preserve"> — при номинальной нагрузке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Соответствующие им векторные диаграммы показа</w:t>
        <w:softHyphen/>
        <w:t xml:space="preserve">ны на рис. 21. Ток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 xml:space="preserve"> опережает напряжение конденса</w:t>
        <w:softHyphen/>
        <w:t xml:space="preserve">тора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K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по фазе на угол ф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=л/2.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Из диаграммы для холостого хода (рис. 21, а) нахо</w:t>
        <w:softHyphen/>
        <w:t>дим: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</w:t>
      </w:r>
      <w:r>
        <w:rPr>
          <w:color w:val="000000"/>
          <w:spacing w:val="0"/>
          <w:w w:val="100"/>
          <w:position w:val="0"/>
          <w:vertAlign w:val="subscript"/>
        </w:rPr>
        <w:t>л</w:t>
      </w:r>
      <w:r>
        <w:rPr>
          <w:color w:val="000000"/>
          <w:spacing w:val="0"/>
          <w:w w:val="100"/>
          <w:position w:val="0"/>
        </w:rPr>
        <w:t>&lt;0(&lt;р</w:t>
      </w:r>
      <w:r>
        <w:rPr>
          <w:color w:val="000000"/>
          <w:spacing w:val="0"/>
          <w:w w:val="100"/>
          <w:position w:val="0"/>
          <w:vertAlign w:val="subscript"/>
        </w:rPr>
        <w:t>л</w:t>
      </w:r>
      <w:r>
        <w:rPr>
          <w:color w:val="000000"/>
          <w:spacing w:val="0"/>
          <w:w w:val="100"/>
          <w:position w:val="0"/>
        </w:rPr>
        <w:t>&gt;л/2); Р</w:t>
      </w:r>
      <w:r>
        <w:rPr>
          <w:color w:val="000000"/>
          <w:spacing w:val="0"/>
          <w:w w:val="100"/>
          <w:position w:val="0"/>
          <w:vertAlign w:val="subscript"/>
        </w:rPr>
        <w:t>в</w:t>
      </w:r>
      <w:r>
        <w:rPr>
          <w:color w:val="000000"/>
          <w:spacing w:val="0"/>
          <w:w w:val="100"/>
          <w:position w:val="0"/>
        </w:rPr>
        <w:t>&gt;0(</w:t>
      </w:r>
      <w:r>
        <w:rPr>
          <w:color w:val="000000"/>
          <w:spacing w:val="0"/>
          <w:w w:val="100"/>
          <w:position w:val="0"/>
          <w:vertAlign w:val="subscript"/>
        </w:rPr>
        <w:t>Фв</w:t>
      </w:r>
      <w:r>
        <w:rPr>
          <w:color w:val="000000"/>
          <w:spacing w:val="0"/>
          <w:w w:val="100"/>
          <w:position w:val="0"/>
        </w:rPr>
        <w:t>&lt;л/2);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>^0(</w:t>
      </w:r>
      <w:r>
        <w:rPr>
          <w:color w:val="000000"/>
          <w:spacing w:val="0"/>
          <w:w w:val="100"/>
          <w:position w:val="0"/>
          <w:vertAlign w:val="subscript"/>
        </w:rPr>
        <w:t>Фс</w:t>
      </w:r>
      <w:r>
        <w:rPr>
          <w:color w:val="000000"/>
          <w:spacing w:val="0"/>
          <w:w w:val="100"/>
          <w:position w:val="0"/>
        </w:rPr>
        <w:t>«л/2),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т. е. первая фаза двигателя находится в генераторном режиме, а вторая—в двигательном. Активная мощность </w:t>
      </w:r>
      <w:r>
        <w:rPr>
          <w:i/>
          <w:iCs/>
          <w:color w:val="000000"/>
          <w:spacing w:val="0"/>
          <w:w w:val="100"/>
          <w:position w:val="0"/>
        </w:rPr>
        <w:t>Ра</w:t>
      </w:r>
      <w:r>
        <w:rPr>
          <w:color w:val="000000"/>
          <w:spacing w:val="0"/>
          <w:w w:val="100"/>
          <w:position w:val="0"/>
        </w:rPr>
        <w:t xml:space="preserve"> третьей фазы близка к нулю.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При номинальной нагрузке (рис. 21, </w:t>
      </w:r>
      <w:r>
        <w:rPr>
          <w:i/>
          <w:iCs/>
          <w:color w:val="000000"/>
          <w:spacing w:val="0"/>
          <w:w w:val="100"/>
          <w:position w:val="0"/>
        </w:rPr>
        <w:t>б)</w:t>
      </w:r>
      <w:r>
        <w:rPr>
          <w:color w:val="000000"/>
          <w:spacing w:val="0"/>
          <w:w w:val="100"/>
          <w:position w:val="0"/>
        </w:rPr>
        <w:t xml:space="preserve"> токи фаз равны номинальному току, коэффициент мощности дви</w:t>
        <w:softHyphen/>
        <w:t xml:space="preserve">гателя близок к единице (из диаграммы </w:t>
      </w:r>
      <w:r>
        <w:rPr>
          <w:color w:val="000000"/>
          <w:spacing w:val="0"/>
          <w:w w:val="100"/>
          <w:position w:val="0"/>
        </w:rPr>
        <w:t xml:space="preserve">cos </w:t>
      </w:r>
      <w:r>
        <w:rPr>
          <w:color w:val="000000"/>
          <w:spacing w:val="0"/>
          <w:w w:val="100"/>
          <w:position w:val="0"/>
        </w:rPr>
        <w:t>ф~0,96).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Активные мощности обмоток Рд&gt;0, Р</w:t>
      </w:r>
      <w:r>
        <w:rPr>
          <w:color w:val="000000"/>
          <w:spacing w:val="0"/>
          <w:w w:val="100"/>
          <w:position w:val="0"/>
          <w:vertAlign w:val="subscript"/>
        </w:rPr>
        <w:t>в</w:t>
      </w:r>
      <w:r>
        <w:rPr>
          <w:color w:val="000000"/>
          <w:spacing w:val="0"/>
          <w:w w:val="100"/>
          <w:position w:val="0"/>
        </w:rPr>
        <w:t xml:space="preserve">&gt;0, </w:t>
      </w: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с</w:t>
      </w:r>
      <w:r>
        <w:rPr>
          <w:i/>
          <w:iCs/>
          <w:color w:val="000000"/>
          <w:spacing w:val="0"/>
          <w:w w:val="100"/>
          <w:position w:val="0"/>
        </w:rPr>
        <w:t>~0.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двигательном режиме находятся только две ста</w:t>
        <w:softHyphen/>
        <w:t>торные обмотки.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/>
        <w:jc w:val="both"/>
        <w:sectPr>
          <w:headerReference w:type="default" r:id="rId156"/>
          <w:footerReference w:type="default" r:id="rId157"/>
          <w:headerReference w:type="even" r:id="rId158"/>
          <w:footerReference w:type="even" r:id="rId159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71" w:h="11012"/>
          <w:pgMar w:top="243" w:right="348" w:bottom="767" w:left="41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Из сопоставления диаграмм рис. 21 следует, что одна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63500" distB="0" distL="0" distR="0" simplePos="0" relativeHeight="125829418" behindDoc="0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3996055</wp:posOffset>
                </wp:positionV>
                <wp:extent cx="3620770" cy="328930"/>
                <wp:wrapTopAndBottom/>
                <wp:docPr id="189" name="Shape 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20770" cy="328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8" w:lineRule="auto"/>
                              <w:ind w:left="0" w:right="0" w:firstLine="3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Уравнения напряжений и токов двигателя, включен</w:t>
                              <w:softHyphen/>
                              <w:t xml:space="preserve">ного по схеме рис. 18,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а,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можно записать в виде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5" type="#_x0000_t202" style="position:absolute;margin-left:32.649999999999999pt;margin-top:314.65000000000003pt;width:285.10000000000002pt;height:25.900000000000002pt;z-index:-125829335;mso-wrap-distance-left:0;mso-wrap-distance-top:5.pt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30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Уравнения напряжений и токов двигателя, включен</w:t>
                        <w:softHyphen/>
                        <w:t xml:space="preserve">ного по схеме рис. 18,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а,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можно записать в виде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88595" distL="114300" distR="2080260" simplePos="0" relativeHeight="125829420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5218430</wp:posOffset>
                </wp:positionV>
                <wp:extent cx="466090" cy="186055"/>
                <wp:wrapTopAndBottom/>
                <wp:docPr id="191" name="Shape 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609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причем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7" type="#_x0000_t202" style="position:absolute;margin-left:35.300000000000004pt;margin-top:410.90000000000003pt;width:36.700000000000003pt;height:14.65pt;z-index:-125829333;mso-wrap-distance-left:9.pt;mso-wrap-distance-right:163.80000000000001pt;mso-wrap-distance-bottom:14.85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причем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5575" distB="0" distL="1287780" distR="114300" simplePos="0" relativeHeight="125829422" behindDoc="0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5374005</wp:posOffset>
                </wp:positionV>
                <wp:extent cx="1258570" cy="219710"/>
                <wp:wrapTopAndBottom/>
                <wp:docPr id="193" name="Shape 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857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Чвс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—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Ч’’ </w:t>
                            </w:r>
                            <w:r>
                              <w:rPr>
                                <w:i/>
                                <w:iCs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La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L*'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9" type="#_x0000_t202" style="position:absolute;margin-left:127.7pt;margin-top:423.15000000000003pt;width:99.100000000000009pt;height:17.300000000000001pt;z-index:-125829331;mso-wrap-distance-left:101.40000000000001pt;mso-wrap-distance-top:12.25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Чвс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—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Ч’’ </w:t>
                      </w:r>
                      <w:r>
                        <w:rPr>
                          <w:i/>
                          <w:iCs/>
                          <w:smallCaps/>
                          <w:color w:val="000000"/>
                          <w:spacing w:val="0"/>
                          <w:w w:val="100"/>
                          <w:position w:val="0"/>
                        </w:rPr>
                        <w:t>La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L*'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из статорных обмоток двигателя, включенного по схеме приведенной на рис. 17, а, с возрастанием нагрузки от О до номинальной активную мощность не развивает. По</w:t>
        <w:softHyphen/>
        <w:t xml:space="preserve">этому использование мощности двигателя ухудшается. Заметим, что если путем переключения фазы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(рис. 17, а) изменить направление вращения двигателя, то изменится порядок следования фаз и статорные обмотки фаз </w:t>
      </w:r>
      <w:r>
        <w:rPr>
          <w:i/>
          <w:iCs/>
          <w:color w:val="000000"/>
          <w:spacing w:val="0"/>
          <w:w w:val="100"/>
          <w:position w:val="0"/>
        </w:rPr>
        <w:t>В и С</w:t>
      </w:r>
      <w:r>
        <w:rPr>
          <w:color w:val="000000"/>
          <w:spacing w:val="0"/>
          <w:w w:val="100"/>
          <w:position w:val="0"/>
        </w:rPr>
        <w:t xml:space="preserve"> поменяются ролями.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840990" cy="2115185"/>
            <wp:docPr id="195" name="Picutre 19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160"/>
                    <a:stretch/>
                  </pic:blipFill>
                  <pic:spPr>
                    <a:xfrm>
                      <a:ext cx="2840990" cy="21151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Рис. 21. Векторные диаграммы конденсаторного двигателя, включен</w:t>
        <w:softHyphen/>
        <w:t xml:space="preserve">ного по схеме рис. 17, </w:t>
      </w:r>
      <w:r>
        <w:rPr>
          <w:i/>
          <w:iCs/>
          <w:color w:val="000000"/>
          <w:spacing w:val="0"/>
          <w:w w:val="100"/>
          <w:position w:val="0"/>
        </w:rPr>
        <w:t>а: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348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а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 — при холостом ходе;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б —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 при номинальной нагрузке</w:t>
      </w:r>
    </w:p>
    <w:p>
      <w:pPr>
        <w:widowControl w:val="0"/>
        <w:spacing w:after="79" w:line="1" w:lineRule="exact"/>
      </w:pPr>
    </w:p>
    <w:p>
      <w:pPr>
        <w:pStyle w:val="Style46"/>
        <w:keepNext w:val="0"/>
        <w:keepLines w:val="0"/>
        <w:widowControl w:val="0"/>
        <w:shd w:val="clear" w:color="auto" w:fill="auto"/>
        <w:tabs>
          <w:tab w:pos="3634" w:val="right"/>
        </w:tabs>
        <w:bidi w:val="0"/>
        <w:spacing w:before="0" w:after="0" w:line="240" w:lineRule="auto"/>
        <w:ind w:left="0" w:right="0" w:firstLine="0"/>
        <w:jc w:val="righ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</w:rPr>
        <w:t xml:space="preserve">—-в </w:t>
      </w:r>
      <w:r>
        <w:rPr>
          <w:i/>
          <w:iCs/>
          <w:color w:val="000000"/>
          <w:spacing w:val="0"/>
          <w:w w:val="100"/>
          <w:position w:val="0"/>
        </w:rPr>
        <w:t>У. с &amp;вс"’</w:t>
      </w:r>
      <w:r>
        <w:rPr>
          <w:color w:val="000000"/>
          <w:spacing w:val="0"/>
          <w:w w:val="100"/>
          <w:position w:val="0"/>
        </w:rPr>
        <w:tab/>
        <w:t>(28а)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(286)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3384" w:val="right"/>
        </w:tabs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smallCaps/>
          <w:color w:val="000000"/>
          <w:spacing w:val="0"/>
          <w:w w:val="100"/>
          <w:position w:val="0"/>
        </w:rPr>
        <w:t>La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+ /в = Л</w:t>
        <w:tab/>
        <w:t>(28в)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3384" w:val="right"/>
        </w:tabs>
        <w:bidi w:val="0"/>
        <w:spacing w:before="0" w:after="80" w:line="240" w:lineRule="auto"/>
        <w:ind w:left="0" w:right="0" w:firstLine="0"/>
        <w:jc w:val="right"/>
      </w:pPr>
      <w:r>
        <w:rPr>
          <w:i/>
          <w:iCs/>
          <w:smallCaps/>
          <w:color w:val="000000"/>
          <w:spacing w:val="0"/>
          <w:w w:val="100"/>
          <w:position w:val="0"/>
        </w:rPr>
        <w:t xml:space="preserve">Lb~ </w:t>
      </w:r>
      <w:r>
        <w:rPr>
          <w:i/>
          <w:iCs/>
          <w:smallCaps/>
          <w:color w:val="000000"/>
          <w:spacing w:val="0"/>
          <w:w w:val="100"/>
          <w:position w:val="0"/>
        </w:rPr>
        <w:t>[с</w:t>
      </w:r>
      <w:r>
        <w:rPr>
          <w:smallCaps/>
          <w:color w:val="000000"/>
          <w:spacing w:val="0"/>
          <w:w w:val="100"/>
          <w:position w:val="0"/>
        </w:rPr>
        <w:tab/>
        <w:t>(28г)</w:t>
      </w:r>
      <w:r>
        <w:fldChar w:fldCharType="end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14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Соответствующие им векторные диаграммы пред</w:t>
        <w:softHyphen/>
        <w:t xml:space="preserve">ставлены на рис. 22. Ток фазы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опережает напряжение конденсатора </w:t>
      </w:r>
      <w:r>
        <w:rPr>
          <w:color w:val="000000"/>
          <w:spacing w:val="0"/>
          <w:w w:val="100"/>
          <w:position w:val="0"/>
        </w:rPr>
        <w:t>t/</w:t>
      </w:r>
      <w:r>
        <w:rPr>
          <w:color w:val="000000"/>
          <w:spacing w:val="0"/>
          <w:w w:val="100"/>
          <w:position w:val="0"/>
          <w:vertAlign w:val="subscript"/>
        </w:rPr>
        <w:t>K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по фазе на угол </w:t>
      </w:r>
      <w:r>
        <w:rPr>
          <w:i/>
          <w:iCs/>
          <w:color w:val="000000"/>
          <w:spacing w:val="0"/>
          <w:w w:val="100"/>
          <w:position w:val="0"/>
        </w:rPr>
        <w:t>&lt;р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i/>
          <w:iCs/>
          <w:color w:val="000000"/>
          <w:spacing w:val="0"/>
          <w:w w:val="100"/>
          <w:position w:val="0"/>
        </w:rPr>
        <w:t>=я/2.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0" w:line="19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При холостом ходе '(рис. 22, </w:t>
      </w:r>
      <w:r>
        <w:rPr>
          <w:i/>
          <w:iCs/>
          <w:color w:val="000000"/>
          <w:spacing w:val="0"/>
          <w:w w:val="100"/>
          <w:position w:val="0"/>
        </w:rPr>
        <w:t>а)</w:t>
      </w:r>
      <w:r>
        <w:rPr>
          <w:color w:val="000000"/>
          <w:spacing w:val="0"/>
          <w:w w:val="100"/>
          <w:position w:val="0"/>
        </w:rPr>
        <w:t xml:space="preserve"> первые две фазы дви</w:t>
        <w:softHyphen/>
        <w:t>гателя потребляют активную мощность, а третья ее ге</w:t>
        <w:softHyphen/>
        <w:t>нерирует: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80" w:line="20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</w:t>
      </w:r>
      <w:r>
        <w:rPr>
          <w:color w:val="000000"/>
          <w:spacing w:val="0"/>
          <w:w w:val="100"/>
          <w:position w:val="0"/>
          <w:vertAlign w:val="subscript"/>
        </w:rPr>
        <w:t>л</w:t>
      </w:r>
      <w:r>
        <w:rPr>
          <w:color w:val="000000"/>
          <w:spacing w:val="0"/>
          <w:w w:val="100"/>
          <w:position w:val="0"/>
        </w:rPr>
        <w:t>&gt;0(</w:t>
      </w:r>
      <w:r>
        <w:rPr>
          <w:color w:val="000000"/>
          <w:spacing w:val="0"/>
          <w:w w:val="100"/>
          <w:position w:val="0"/>
          <w:vertAlign w:val="subscript"/>
        </w:rPr>
        <w:t>Фл</w:t>
      </w:r>
      <w:r>
        <w:rPr>
          <w:color w:val="000000"/>
          <w:spacing w:val="0"/>
          <w:w w:val="100"/>
          <w:position w:val="0"/>
        </w:rPr>
        <w:t>&lt;л/2); Р</w:t>
      </w:r>
      <w:r>
        <w:rPr>
          <w:color w:val="000000"/>
          <w:spacing w:val="0"/>
          <w:w w:val="100"/>
          <w:position w:val="0"/>
          <w:vertAlign w:val="subscript"/>
        </w:rPr>
        <w:t>в</w:t>
      </w:r>
      <w:r>
        <w:rPr>
          <w:color w:val="000000"/>
          <w:spacing w:val="0"/>
          <w:w w:val="100"/>
          <w:position w:val="0"/>
        </w:rPr>
        <w:t>&gt;0(</w:t>
      </w:r>
      <w:r>
        <w:rPr>
          <w:color w:val="000000"/>
          <w:spacing w:val="0"/>
          <w:w w:val="100"/>
          <w:position w:val="0"/>
          <w:vertAlign w:val="subscript"/>
        </w:rPr>
        <w:t>Фв</w:t>
      </w:r>
      <w:r>
        <w:rPr>
          <w:color w:val="000000"/>
          <w:spacing w:val="0"/>
          <w:w w:val="100"/>
          <w:position w:val="0"/>
        </w:rPr>
        <w:t>&lt;л/2);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80" w:line="20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>&lt;°(Ф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>&gt; л/2).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4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режиме номинальной нагрузки (рис. 22, б) токи фаз равны номинальному току. Мощности всех статор</w:t>
        <w:softHyphen/>
        <w:t>ных обмоток положительны, коэффициент мощности двигателя близок к единице (из диаграммы соэф~0,96).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474720" cy="1542415"/>
            <wp:docPr id="196" name="Picutre 19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162"/>
                    <a:stretch/>
                  </pic:blipFill>
                  <pic:spPr>
                    <a:xfrm>
                      <a:ext cx="3474720" cy="15424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6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Рис. 22. Векторные диаграммы конденсаторного двигателя, включен</w:t>
        <w:softHyphen/>
        <w:t>ного по схеме рис 18, а: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</w:rPr>
        <w:t xml:space="preserve">а —при холостом ходе;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б —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 при номинальной нагрузке</w:t>
      </w:r>
    </w:p>
    <w:p>
      <w:pPr>
        <w:widowControl w:val="0"/>
        <w:spacing w:after="27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4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Токи главной и конденсаторной фаз сдвинуты на угол </w:t>
      </w:r>
      <w:r>
        <w:rPr>
          <w:i/>
          <w:iCs/>
          <w:color w:val="000000"/>
          <w:spacing w:val="0"/>
          <w:w w:val="100"/>
          <w:position w:val="0"/>
        </w:rPr>
        <w:t>а~п/2,</w:t>
      </w:r>
      <w:r>
        <w:rPr>
          <w:color w:val="000000"/>
          <w:spacing w:val="0"/>
          <w:w w:val="100"/>
          <w:position w:val="0"/>
        </w:rPr>
        <w:t xml:space="preserve"> вследствие этого вращающееся магнитное поле машины становится практически круговым. Из рас</w:t>
        <w:softHyphen/>
        <w:t>смотрения диаграммы непосредственно следует, что для конденсаторного двигателя, включенного по схеме рис. 18, а, характерно улучшенное использование его мощно</w:t>
        <w:softHyphen/>
        <w:t>сти. Как было отмечено выше, эта схема является наи</w:t>
        <w:softHyphen/>
        <w:t>более рациональной.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0" w:val="left"/>
        </w:tabs>
        <w:bidi w:val="0"/>
        <w:spacing w:before="0" w:after="100" w:line="240" w:lineRule="auto"/>
        <w:ind w:left="0" w:right="0" w:firstLine="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РАСЧЕТНОЕ ОПРЕДЕЛЕНИЕ РАБОЧЕЙ ЕМКОСТИ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340"/>
        <w:jc w:val="both"/>
        <w:sectPr>
          <w:headerReference w:type="default" r:id="rId164"/>
          <w:footerReference w:type="default" r:id="rId165"/>
          <w:headerReference w:type="even" r:id="rId166"/>
          <w:footerReference w:type="even" r:id="rId167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12763" w:h="10488" w:orient="landscape"/>
          <w:pgMar w:top="322" w:right="292" w:bottom="396" w:left="494" w:header="0" w:footer="3" w:gutter="0"/>
          <w:cols w:num="2" w:space="345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Рассмотрим расчетное определение рабочей емкости применительно к схеме включения конденсаторного дви</w:t>
        <w:softHyphen/>
        <w:t>гателя, показанной на рис. 18, а, полагая, что в воздуш</w:t>
        <w:softHyphen/>
        <w:t>ном зазоре машины создается круговое вращающееся магнитное поле. При этом МДС главной и конденсатор-</w:t>
      </w:r>
    </w:p>
    <w:p>
      <w:pPr>
        <w:widowControl w:val="0"/>
        <w:spacing w:line="103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headerReference w:type="default" r:id="rId168"/>
          <w:footerReference w:type="default" r:id="rId169"/>
          <w:headerReference w:type="even" r:id="rId170"/>
          <w:footerReference w:type="even" r:id="rId171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71" w:h="11012"/>
          <w:pgMar w:top="538" w:right="326" w:bottom="813" w:left="418" w:header="0" w:footer="3" w:gutter="0"/>
          <w:pgNumType w:start="54"/>
          <w:cols w:space="720"/>
          <w:noEndnote/>
          <w:rtlGutter w:val="0"/>
          <w:docGrid w:linePitch="360"/>
        </w:sectPr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ной фаз, сдвинутые относительно друг друга в прост</w:t>
        <w:softHyphen/>
        <w:t>ранстве на 90° и во времени на 'Д периода, равны (см. рис. 8,в):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60" w:line="122" w:lineRule="auto"/>
        <w:ind w:left="0" w:right="0" w:firstLine="0"/>
        <w:jc w:val="center"/>
        <w:rPr>
          <w:sz w:val="14"/>
          <w:szCs w:val="14"/>
        </w:rPr>
      </w:pP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>1 т , = / . щ . .</w:t>
        <w:br/>
      </w: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>г,ф г,ф К,ф К,ф ’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ш</w:t>
      </w:r>
      <w:r>
        <w:rPr>
          <w:color w:val="000000"/>
          <w:spacing w:val="0"/>
          <w:w w:val="100"/>
          <w:position w:val="0"/>
          <w:vertAlign w:val="subscript"/>
        </w:rPr>
        <w:t>г</w:t>
      </w:r>
      <w:r>
        <w:rPr>
          <w:color w:val="000000"/>
          <w:spacing w:val="0"/>
          <w:w w:val="100"/>
          <w:position w:val="0"/>
        </w:rPr>
        <w:t>,ф — число витков главной фазы; и&gt;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,ф— число вит</w:t>
        <w:softHyphen/>
        <w:t>ков конденсаторной фазы, равное числу витков статор</w:t>
        <w:softHyphen/>
        <w:t>ной обмотки исходного трехфазного двигателя. Из схе</w:t>
        <w:softHyphen/>
        <w:t>мы, приведенной на рис. 18,</w:t>
      </w:r>
      <w:r>
        <w:rPr>
          <w:i/>
          <w:iCs/>
          <w:color w:val="000000"/>
          <w:spacing w:val="0"/>
          <w:w w:val="100"/>
          <w:position w:val="0"/>
        </w:rPr>
        <w:t>а, следует</w:t>
      </w:r>
      <w:r>
        <w:rPr>
          <w:color w:val="000000"/>
          <w:spacing w:val="0"/>
          <w:w w:val="100"/>
          <w:position w:val="0"/>
        </w:rPr>
        <w:t xml:space="preserve"> очевидное равен</w:t>
        <w:softHyphen/>
        <w:t xml:space="preserve">ство </w:t>
      </w:r>
      <w:r>
        <w:rPr>
          <w:i/>
          <w:iCs/>
          <w:color w:val="000000"/>
          <w:spacing w:val="0"/>
          <w:w w:val="100"/>
          <w:position w:val="0"/>
        </w:rPr>
        <w:t>Ю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я</w:t>
      </w:r>
      <w:r>
        <w:rPr>
          <w:i/>
          <w:iCs/>
          <w:color w:val="000000"/>
          <w:spacing w:val="0"/>
          <w:w w:val="100"/>
          <w:position w:val="0"/>
        </w:rPr>
        <w:t>,ф = и&gt;А.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Установим соотношение между числами витков глав</w:t>
        <w:softHyphen/>
        <w:t xml:space="preserve">ной и конденсаторной фаз. Обратимся к рис. 8, </w:t>
      </w:r>
      <w:r>
        <w:rPr>
          <w:i/>
          <w:iCs/>
          <w:color w:val="000000"/>
          <w:spacing w:val="0"/>
          <w:w w:val="100"/>
          <w:position w:val="0"/>
        </w:rPr>
        <w:t>в,</w:t>
      </w:r>
      <w:r>
        <w:rPr>
          <w:color w:val="000000"/>
          <w:spacing w:val="0"/>
          <w:w w:val="100"/>
          <w:position w:val="0"/>
        </w:rPr>
        <w:t xml:space="preserve"> из ко</w:t>
        <w:softHyphen/>
        <w:t>торого видно, что намагничивающее действие тока /</w:t>
      </w:r>
      <w:r>
        <w:rPr>
          <w:color w:val="000000"/>
          <w:spacing w:val="0"/>
          <w:w w:val="100"/>
          <w:position w:val="0"/>
          <w:vertAlign w:val="subscript"/>
        </w:rPr>
        <w:t>г</w:t>
      </w:r>
      <w:r>
        <w:rPr>
          <w:color w:val="000000"/>
          <w:spacing w:val="0"/>
          <w:w w:val="100"/>
          <w:position w:val="0"/>
        </w:rPr>
        <w:t>,ф, проходящего по двум статорным обмоткам двигателя, соединенным последовательно, эквивалентно намагни</w:t>
        <w:softHyphen/>
        <w:t>чивающему действию одной обмотки (главной фазы) с ЧИСЛОМ ВИТКОВ Шг.ф, по которой проходит тот же ток, причем ось главной фазы сдвинута в пространстве отно</w:t>
        <w:softHyphen/>
        <w:t>сительно оси конденсаторной фазы на 90°.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Если принять, что ток главной фазы /</w:t>
      </w:r>
      <w:r>
        <w:rPr>
          <w:color w:val="000000"/>
          <w:spacing w:val="0"/>
          <w:w w:val="100"/>
          <w:position w:val="0"/>
          <w:vertAlign w:val="subscript"/>
        </w:rPr>
        <w:t>г</w:t>
      </w:r>
      <w:r>
        <w:rPr>
          <w:color w:val="000000"/>
          <w:spacing w:val="0"/>
          <w:w w:val="100"/>
          <w:position w:val="0"/>
        </w:rPr>
        <w:t xml:space="preserve">,ф= 1 отн. ед., то отрезки </w:t>
      </w:r>
      <w:r>
        <w:rPr>
          <w:i/>
          <w:iCs/>
          <w:color w:val="000000"/>
          <w:spacing w:val="0"/>
          <w:w w:val="100"/>
          <w:position w:val="0"/>
        </w:rPr>
        <w:t>02, 03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04</w:t>
      </w:r>
      <w:r>
        <w:rPr>
          <w:color w:val="000000"/>
          <w:spacing w:val="0"/>
          <w:w w:val="100"/>
          <w:position w:val="0"/>
        </w:rPr>
        <w:t xml:space="preserve"> будут пропорциональны числам витков соответствующих обмоток.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Следовательно,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0"/>
        <w:jc w:val="center"/>
      </w:pPr>
      <w:r>
        <w:rPr>
          <w:smallCaps/>
          <w:color w:val="000000"/>
          <w:spacing w:val="0"/>
          <w:w w:val="100"/>
          <w:position w:val="0"/>
        </w:rPr>
        <w:t xml:space="preserve">оУг.ф = </w:t>
      </w:r>
      <w:r>
        <w:rPr>
          <w:i/>
          <w:iCs/>
          <w:color w:val="000000"/>
          <w:spacing w:val="0"/>
          <w:w w:val="100"/>
          <w:position w:val="0"/>
        </w:rPr>
        <w:t>w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B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smallCaps/>
          <w:color w:val="000000"/>
          <w:spacing w:val="0"/>
          <w:w w:val="100"/>
          <w:position w:val="0"/>
        </w:rPr>
        <w:t>cos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30° + </w:t>
      </w:r>
      <w:r>
        <w:rPr>
          <w:i/>
          <w:iCs/>
          <w:color w:val="000000"/>
          <w:spacing w:val="0"/>
          <w:w w:val="100"/>
          <w:position w:val="0"/>
        </w:rPr>
        <w:t>wc</w:t>
      </w:r>
      <w:r>
        <w:rPr>
          <w:color w:val="000000"/>
          <w:spacing w:val="0"/>
          <w:w w:val="100"/>
          <w:position w:val="0"/>
        </w:rPr>
        <w:t xml:space="preserve"> cos 30° = </w:t>
      </w:r>
      <w:r>
        <w:rPr>
          <w:color w:val="000000"/>
          <w:spacing w:val="0"/>
          <w:w w:val="100"/>
          <w:position w:val="0"/>
        </w:rPr>
        <w:t xml:space="preserve">ф^З </w:t>
      </w:r>
      <w:r>
        <w:rPr>
          <w:smallCaps/>
          <w:color w:val="000000"/>
          <w:spacing w:val="0"/>
          <w:w w:val="100"/>
          <w:position w:val="0"/>
        </w:rPr>
        <w:t>О)</w:t>
      </w:r>
      <w:r>
        <w:rPr>
          <w:smallCaps/>
          <w:color w:val="000000"/>
          <w:spacing w:val="0"/>
          <w:w w:val="100"/>
          <w:position w:val="0"/>
          <w:vertAlign w:val="subscript"/>
        </w:rPr>
        <w:t>к</w:t>
      </w:r>
      <w:r>
        <w:rPr>
          <w:smallCaps/>
          <w:color w:val="000000"/>
          <w:spacing w:val="0"/>
          <w:w w:val="100"/>
          <w:position w:val="0"/>
        </w:rPr>
        <w:t>,ф ,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w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B</w:t>
      </w:r>
      <w:r>
        <w:rPr>
          <w:i/>
          <w:iCs/>
          <w:color w:val="000000"/>
          <w:spacing w:val="0"/>
          <w:w w:val="100"/>
          <w:position w:val="0"/>
        </w:rPr>
        <w:t xml:space="preserve"> = w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</w:t>
      </w:r>
      <w:r>
        <w:rPr>
          <w:i/>
          <w:iCs/>
          <w:color w:val="000000"/>
          <w:spacing w:val="0"/>
          <w:w w:val="100"/>
          <w:position w:val="0"/>
        </w:rPr>
        <w:t xml:space="preserve"> = WA = w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Kli</w:t>
      </w:r>
      <w:r>
        <w:rPr>
          <w:i/>
          <w:iCs/>
          <w:color w:val="000000"/>
          <w:spacing w:val="0"/>
          <w:w w:val="100"/>
          <w:position w:val="0"/>
        </w:rPr>
        <w:t>,.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Из условия равенства МДС, приведенного выше, на</w:t>
        <w:softHyphen/>
        <w:t>ходим зависимость между токами обмоток: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 = ■ /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260" w:line="185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г</w:t>
      </w:r>
      <w:r>
        <w:rPr>
          <w:color w:val="000000"/>
          <w:spacing w:val="0"/>
          <w:w w:val="100"/>
          <w:position w:val="0"/>
        </w:rPr>
        <w:t xml:space="preserve">’ф 1/-Г </w:t>
      </w:r>
      <w:r>
        <w:rPr>
          <w:color w:val="000000"/>
          <w:spacing w:val="0"/>
          <w:w w:val="100"/>
          <w:position w:val="0"/>
          <w:vertAlign w:val="superscript"/>
        </w:rPr>
        <w:t>К</w:t>
      </w:r>
      <w:r>
        <w:rPr>
          <w:color w:val="000000"/>
          <w:spacing w:val="0"/>
          <w:w w:val="100"/>
          <w:position w:val="0"/>
        </w:rPr>
        <w:t>-Ф’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Примем, что напряжения и токи двигателя образуют симметричные двухфазные системы. Тогда треугольник напряжений статорных цепей в отличие от треугольни</w:t>
        <w:softHyphen/>
        <w:t>ков напряжений, изображенных на рис. 22, становится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прямоугольным с углом </w:t>
      </w:r>
      <w:r>
        <w:rPr>
          <w:color w:val="000000"/>
          <w:spacing w:val="0"/>
          <w:w w:val="100"/>
          <w:position w:val="0"/>
        </w:rPr>
        <w:t>(t/</w:t>
      </w:r>
      <w:r>
        <w:rPr>
          <w:color w:val="000000"/>
          <w:spacing w:val="0"/>
          <w:w w:val="100"/>
          <w:position w:val="0"/>
          <w:vertAlign w:val="subscript"/>
        </w:rPr>
        <w:t>K</w:t>
      </w:r>
      <w:r>
        <w:rPr>
          <w:color w:val="000000"/>
          <w:spacing w:val="0"/>
          <w:w w:val="100"/>
          <w:position w:val="0"/>
        </w:rPr>
        <w:t xml:space="preserve">, t/)=30°. </w:t>
      </w:r>
      <w:r>
        <w:rPr>
          <w:color w:val="000000"/>
          <w:spacing w:val="0"/>
          <w:w w:val="100"/>
          <w:position w:val="0"/>
        </w:rPr>
        <w:t>Из него получаем: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00" w:right="0" w:firstLine="0"/>
        <w:jc w:val="both"/>
      </w:pPr>
      <w:r>
        <w:drawing>
          <wp:anchor distT="0" distB="0" distL="12700" distR="12700" simplePos="0" relativeHeight="125829424" behindDoc="0" locked="0" layoutInCell="1" allowOverlap="1">
            <wp:simplePos x="0" y="0"/>
            <wp:positionH relativeFrom="page">
              <wp:posOffset>2490470</wp:posOffset>
            </wp:positionH>
            <wp:positionV relativeFrom="paragraph">
              <wp:posOffset>12700</wp:posOffset>
            </wp:positionV>
            <wp:extent cx="548640" cy="311150"/>
            <wp:wrapSquare wrapText="left"/>
            <wp:docPr id="209" name="Shape 20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box 210"/>
                    <pic:cNvPicPr/>
                  </pic:nvPicPr>
                  <pic:blipFill>
                    <a:blip r:embed="rId172"/>
                    <a:stretch/>
                  </pic:blipFill>
                  <pic:spPr>
                    <a:xfrm>
                      <a:ext cx="548640" cy="3111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i/>
          <w:iCs/>
          <w:color w:val="000000"/>
          <w:spacing w:val="0"/>
          <w:w w:val="100"/>
          <w:position w:val="0"/>
        </w:rPr>
        <w:t>и</w:t>
      </w:r>
      <w:r>
        <w:rPr>
          <w:color w:val="000000"/>
          <w:spacing w:val="0"/>
          <w:w w:val="100"/>
          <w:position w:val="0"/>
        </w:rPr>
        <w:t xml:space="preserve"> = </w:t>
      </w:r>
      <w:r>
        <w:rPr>
          <w:color w:val="000000"/>
          <w:spacing w:val="0"/>
          <w:w w:val="100"/>
          <w:position w:val="0"/>
          <w:u w:val="single"/>
        </w:rPr>
        <w:t>Ь'г.Ф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vertAlign w:val="subscript"/>
        </w:rPr>
        <w:t>=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u w:val="single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п 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340" w:right="0" w:firstLine="0"/>
        <w:jc w:val="left"/>
      </w:pPr>
      <w:r>
        <w:rPr>
          <w:color w:val="000000"/>
          <w:spacing w:val="0"/>
          <w:w w:val="100"/>
          <w:position w:val="0"/>
          <w:vertAlign w:val="superscript"/>
        </w:rPr>
        <w:t>к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cos </w:t>
      </w:r>
      <w:r>
        <w:rPr>
          <w:color w:val="000000"/>
          <w:spacing w:val="0"/>
          <w:w w:val="100"/>
          <w:position w:val="0"/>
        </w:rPr>
        <w:t xml:space="preserve">30° </w:t>
      </w:r>
      <w:r>
        <w:rPr>
          <w:i/>
          <w:iCs/>
          <w:color w:val="000000"/>
          <w:spacing w:val="0"/>
          <w:w w:val="100"/>
          <w:position w:val="0"/>
        </w:rPr>
        <w:t xml:space="preserve">у- 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г,ф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57785" distB="158750" distL="0" distR="0" simplePos="0" relativeHeight="125829425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57785</wp:posOffset>
                </wp:positionV>
                <wp:extent cx="1170305" cy="167640"/>
                <wp:wrapTopAndBottom/>
                <wp:docPr id="211" name="Shape 2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030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С/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,ф =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t/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sin30°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7" type="#_x0000_t202" style="position:absolute;margin-left:64.849999999999994pt;margin-top:4.5499999999999998pt;width:92.150000000000006pt;height:13.200000000000001pt;z-index:-125829328;mso-wrap-distance-left:0;mso-wrap-distance-top:4.5499999999999998pt;mso-wrap-distance-right:0;mso-wrap-distance-bottom:12.5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С/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К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,ф =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t/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K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sin30°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=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27" behindDoc="0" locked="0" layoutInCell="1" allowOverlap="1">
                <wp:simplePos x="0" y="0"/>
                <wp:positionH relativeFrom="page">
                  <wp:posOffset>2021205</wp:posOffset>
                </wp:positionH>
                <wp:positionV relativeFrom="paragraph">
                  <wp:posOffset>0</wp:posOffset>
                </wp:positionV>
                <wp:extent cx="1179830" cy="384175"/>
                <wp:wrapTopAndBottom/>
                <wp:docPr id="213" name="Shape 2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9830" cy="3841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FFFFFF"/>
                              </w:rPr>
                              <w:t>-±=и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FFFFFF"/>
                                <w:vertAlign w:val="subscript"/>
                              </w:rPr>
                              <w:t>г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FFFFFF"/>
                              </w:rPr>
                              <w:t>,ф = -^-и.</w:t>
                            </w:r>
                          </w:p>
                          <w:p>
                            <w:pPr>
                              <w:pStyle w:val="Style7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199" w:lineRule="auto"/>
                              <w:ind w:left="0" w:right="0" w:firstLine="0"/>
                              <w:jc w:val="left"/>
                            </w:pPr>
                            <w:bookmarkStart w:id="19" w:name="bookmark19"/>
                            <w:bookmarkStart w:id="20" w:name="bookmark20"/>
                            <w:bookmarkStart w:id="21" w:name="bookmark21"/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Уз Уз</w:t>
                            </w:r>
                            <w:bookmarkEnd w:id="19"/>
                            <w:bookmarkEnd w:id="20"/>
                            <w:bookmarkEnd w:id="21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9" type="#_x0000_t202" style="position:absolute;margin-left:159.15000000000001pt;margin-top:0;width:92.900000000000006pt;height:30.25pt;z-index:-12582932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FFFFFF"/>
                        </w:rPr>
                        <w:t>-±=и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FFFFFF"/>
                          <w:vertAlign w:val="subscript"/>
                        </w:rPr>
                        <w:t>г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FFFFFF"/>
                        </w:rPr>
                        <w:t>,ф = -^-и.</w:t>
                      </w:r>
                    </w:p>
                    <w:p>
                      <w:pPr>
                        <w:pStyle w:val="Style7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199" w:lineRule="auto"/>
                        <w:ind w:left="0" w:right="0" w:firstLine="0"/>
                        <w:jc w:val="left"/>
                      </w:pPr>
                      <w:bookmarkStart w:id="19" w:name="bookmark19"/>
                      <w:bookmarkStart w:id="20" w:name="bookmark20"/>
                      <w:bookmarkStart w:id="21" w:name="bookmark21"/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</w:rPr>
                        <w:t>Уз Уз</w:t>
                      </w:r>
                      <w:bookmarkEnd w:id="19"/>
                      <w:bookmarkEnd w:id="20"/>
                      <w:bookmarkEnd w:id="2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06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</w:rPr>
        <w:t>Полные мощности главной и конденсаторной фаз равны: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^г.ф Л.ф ^.ф /</w:t>
      </w:r>
      <w:r>
        <w:rPr>
          <w:color w:val="000000"/>
          <w:spacing w:val="0"/>
          <w:w w:val="100"/>
          <w:position w:val="0"/>
          <w:vertAlign w:val="subscript"/>
        </w:rPr>
        <w:t>К(</w:t>
      </w:r>
      <w:r>
        <w:rPr>
          <w:color w:val="000000"/>
          <w:spacing w:val="0"/>
          <w:w w:val="100"/>
          <w:position w:val="0"/>
        </w:rPr>
        <w:t>ф ’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в чем легко убедиться по приведенным выше уравнениям связи между токами и напряжениями фаз.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Из последнего выражения вытекает, .что полная мощ</w:t>
        <w:softHyphen/>
        <w:t>ность, потребляемая двигателем из сети, может быть представлена в виде соотношения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 xml:space="preserve">S 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 xml:space="preserve">2U </w:t>
      </w:r>
      <w:r>
        <w:rPr>
          <w:i/>
          <w:iCs/>
          <w:color w:val="000000"/>
          <w:spacing w:val="0"/>
          <w:w w:val="100"/>
          <w:position w:val="0"/>
        </w:rPr>
        <w:t xml:space="preserve">. </w:t>
      </w:r>
      <w:r>
        <w:rPr>
          <w:i/>
          <w:iCs/>
          <w:color w:val="000000"/>
          <w:spacing w:val="0"/>
          <w:w w:val="100"/>
          <w:position w:val="0"/>
        </w:rPr>
        <w:t xml:space="preserve">L </w:t>
      </w:r>
      <w:r>
        <w:rPr>
          <w:i/>
          <w:iCs/>
          <w:color w:val="000000"/>
          <w:spacing w:val="0"/>
          <w:w w:val="100"/>
          <w:position w:val="0"/>
        </w:rPr>
        <w:t xml:space="preserve">. = </w:t>
      </w:r>
      <w:r>
        <w:rPr>
          <w:i/>
          <w:iCs/>
          <w:color w:val="000000"/>
          <w:spacing w:val="0"/>
          <w:w w:val="100"/>
          <w:position w:val="0"/>
        </w:rPr>
        <w:t xml:space="preserve">2UI </w:t>
      </w:r>
      <w:r>
        <w:rPr>
          <w:i/>
          <w:iCs/>
          <w:color w:val="000000"/>
          <w:spacing w:val="0"/>
          <w:w w:val="100"/>
          <w:position w:val="0"/>
        </w:rPr>
        <w:t>..</w:t>
      </w:r>
    </w:p>
    <w:p>
      <w:pPr>
        <w:pStyle w:val="Style63"/>
        <w:keepNext w:val="0"/>
        <w:keepLines w:val="0"/>
        <w:widowControl w:val="0"/>
        <w:shd w:val="clear" w:color="auto" w:fill="auto"/>
        <w:tabs>
          <w:tab w:pos="1205" w:val="left"/>
        </w:tabs>
        <w:bidi w:val="0"/>
        <w:spacing w:before="0" w:after="6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г.ф г.ф</w:t>
        <w:tab/>
        <w:t>Г.Ф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197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Реактивная мощность конденсаторов при круговом вращающемся поле равна полной мощности двигателя: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Q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a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=</w:t>
      </w:r>
      <w:r>
        <w:rPr>
          <w:color w:val="000000"/>
          <w:spacing w:val="0"/>
          <w:w w:val="100"/>
          <w:position w:val="0"/>
        </w:rPr>
        <w:t xml:space="preserve"> /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,Ф = -4= С//3 /</w:t>
      </w:r>
      <w:r>
        <w:rPr>
          <w:color w:val="000000"/>
          <w:spacing w:val="0"/>
          <w:w w:val="100"/>
          <w:position w:val="0"/>
          <w:vertAlign w:val="subscript"/>
        </w:rPr>
        <w:t>г</w:t>
      </w:r>
      <w:r>
        <w:rPr>
          <w:color w:val="000000"/>
          <w:spacing w:val="0"/>
          <w:w w:val="100"/>
          <w:position w:val="0"/>
        </w:rPr>
        <w:t>,ф « 2С7/</w:t>
      </w:r>
      <w:r>
        <w:rPr>
          <w:color w:val="000000"/>
          <w:spacing w:val="0"/>
          <w:w w:val="100"/>
          <w:position w:val="0"/>
          <w:vertAlign w:val="subscript"/>
        </w:rPr>
        <w:t>Г</w:t>
      </w:r>
      <w:r>
        <w:rPr>
          <w:color w:val="000000"/>
          <w:spacing w:val="0"/>
          <w:w w:val="100"/>
          <w:position w:val="0"/>
        </w:rPr>
        <w:t>,ф.</w:t>
      </w:r>
    </w:p>
    <w:p>
      <w:pPr>
        <w:pStyle w:val="Style70"/>
        <w:keepNext/>
        <w:keepLines/>
        <w:widowControl w:val="0"/>
        <w:shd w:val="clear" w:color="auto" w:fill="auto"/>
        <w:bidi w:val="0"/>
        <w:spacing w:before="0" w:after="60" w:line="180" w:lineRule="auto"/>
        <w:ind w:left="0" w:right="0" w:firstLine="0"/>
        <w:jc w:val="center"/>
      </w:pPr>
      <w:bookmarkStart w:id="22" w:name="bookmark22"/>
      <w:bookmarkStart w:id="23" w:name="bookmark23"/>
      <w:bookmarkStart w:id="24" w:name="bookmark24"/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>из</w:t>
      </w:r>
      <w:bookmarkEnd w:id="22"/>
      <w:bookmarkEnd w:id="23"/>
      <w:bookmarkEnd w:id="24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60" w:line="202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С </w:t>
      </w:r>
      <w:r>
        <w:rPr>
          <w:color w:val="000000"/>
          <w:spacing w:val="0"/>
          <w:w w:val="100"/>
          <w:position w:val="0"/>
        </w:rPr>
        <w:t>другой стороны,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Приравнивая правые части последних выражений и учитывая зависимость между токами главной и кон</w:t>
        <w:softHyphen/>
        <w:t>денсаторной фаз, находим емкость конденсаторов при круговом вращающемся поле в фарадах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 xml:space="preserve">Q </w:t>
      </w:r>
      <w:r>
        <w:rPr>
          <w:i/>
          <w:iCs/>
          <w:color w:val="000000"/>
          <w:spacing w:val="0"/>
          <w:w w:val="100"/>
          <w:position w:val="0"/>
        </w:rPr>
        <w:t xml:space="preserve">== </w:t>
      </w:r>
      <w:r>
        <w:rPr>
          <w:i/>
          <w:iCs/>
          <w:color w:val="000000"/>
          <w:spacing w:val="0"/>
          <w:w w:val="100"/>
          <w:position w:val="0"/>
          <w:u w:val="single"/>
        </w:rPr>
        <w:t>^^3 I</w:t>
      </w:r>
      <w:r>
        <w:rPr>
          <w:color w:val="000000"/>
          <w:spacing w:val="0"/>
          <w:w w:val="100"/>
          <w:position w:val="0"/>
          <w:u w:val="single"/>
        </w:rPr>
        <w:t xml:space="preserve"> к,ф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2 </w:t>
      </w:r>
      <w:r>
        <w:rPr>
          <w:i/>
          <w:iCs/>
          <w:color w:val="000000"/>
          <w:spacing w:val="0"/>
          <w:w w:val="100"/>
          <w:position w:val="0"/>
        </w:rPr>
        <w:t xml:space="preserve">(£&gt;U </w:t>
      </w:r>
      <w:r>
        <w:rPr>
          <w:i/>
          <w:iCs/>
          <w:color w:val="000000"/>
          <w:spacing w:val="0"/>
          <w:w w:val="100"/>
          <w:position w:val="0"/>
        </w:rPr>
        <w:t>’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или в микрофарадах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3163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С = — -М'</w:t>
      </w:r>
      <w:r>
        <w:rPr>
          <w:color w:val="000000"/>
          <w:spacing w:val="0"/>
          <w:w w:val="100"/>
          <w:position w:val="0"/>
          <w:vertAlign w:val="superscript"/>
        </w:rPr>
        <w:t>10</w:t>
      </w:r>
      <w:r>
        <w:rPr>
          <w:color w:val="000000"/>
          <w:spacing w:val="0"/>
          <w:w w:val="100"/>
          <w:position w:val="0"/>
        </w:rPr>
        <w:t>* .</w:t>
        <w:tab/>
        <w:t>(29)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2866" w:val="left"/>
        </w:tabs>
        <w:bidi w:val="0"/>
        <w:spacing w:before="0" w:after="60" w:line="187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 xml:space="preserve">2 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а</w:t>
      </w:r>
      <w:r>
        <w:rPr>
          <w:i/>
          <w:iCs/>
          <w:color w:val="000000"/>
          <w:spacing w:val="0"/>
          <w:w w:val="100"/>
          <w:position w:val="0"/>
        </w:rPr>
        <w:t>и</w:t>
        <w:tab/>
        <w:t>’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Из полученных соотношений следует, что при номи</w:t>
        <w:softHyphen/>
        <w:t xml:space="preserve">нальном токе главной фазы </w:t>
      </w:r>
      <w:r>
        <w:rPr>
          <w:smallCaps/>
          <w:color w:val="000000"/>
          <w:spacing w:val="0"/>
          <w:w w:val="100"/>
          <w:position w:val="0"/>
        </w:rPr>
        <w:t>/</w:t>
      </w:r>
      <w:r>
        <w:rPr>
          <w:smallCaps/>
          <w:color w:val="000000"/>
          <w:spacing w:val="0"/>
          <w:w w:val="100"/>
          <w:position w:val="0"/>
          <w:vertAlign w:val="subscript"/>
        </w:rPr>
        <w:t>г</w:t>
      </w:r>
      <w:r>
        <w:rPr>
          <w:smallCaps/>
          <w:color w:val="000000"/>
          <w:spacing w:val="0"/>
          <w:w w:val="100"/>
          <w:position w:val="0"/>
        </w:rPr>
        <w:t>,ф = /ном по</w:t>
      </w:r>
      <w:r>
        <w:rPr>
          <w:color w:val="000000"/>
          <w:spacing w:val="0"/>
          <w:w w:val="100"/>
          <w:position w:val="0"/>
        </w:rPr>
        <w:t xml:space="preserve"> условию обра</w:t>
        <w:softHyphen/>
        <w:t>зования кругового вращающегося поля в цепь конден</w:t>
        <w:softHyphen/>
        <w:t>саторной фазы следует ввести емкость, соответствую</w:t>
        <w:softHyphen/>
        <w:t>щую току /к,Ф=У</w:t>
      </w:r>
      <w:r>
        <w:rPr>
          <w:color w:val="000000"/>
          <w:spacing w:val="0"/>
          <w:w w:val="100"/>
          <w:position w:val="0"/>
          <w:vertAlign w:val="superscript"/>
        </w:rPr>
        <w:t>Г</w:t>
      </w:r>
      <w:r>
        <w:rPr>
          <w:color w:val="000000"/>
          <w:spacing w:val="0"/>
          <w:w w:val="100"/>
          <w:position w:val="0"/>
        </w:rPr>
        <w:t>3 /„ом. Проводники обмоток статора исходного трехфазного двигателя имеют одинаковую площадь поперечного сечения, поэтому нельзя допустить, чтобы при номинальном токе главной фазы ток конден</w:t>
        <w:softHyphen/>
        <w:t>саторной фазы составлял 1,73 номинального значения.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Однако нет необходимости добиваться идеальной сим</w:t>
        <w:softHyphen/>
        <w:t>метрии токов и напряжений, тем более, что она соответ</w:t>
        <w:softHyphen/>
        <w:t xml:space="preserve">ствует только одной определенной нагрузке. Вполне </w:t>
      </w:r>
      <w:r>
        <w:rPr>
          <w:color w:val="000000"/>
          <w:spacing w:val="0"/>
          <w:w w:val="100"/>
          <w:position w:val="0"/>
        </w:rPr>
        <w:t>достаточно иметь условия, возможно более близкие к сим- мет ричному режиму, когда обратное поле не оказыва</w:t>
        <w:softHyphen/>
        <w:t>ет заметного влияния на работу двигателя (см. диаграм</w:t>
        <w:softHyphen/>
        <w:t>му на рис. 22, б).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Номинальной нагрузкой конденсаторного двигателя с тремя статорными обмотками следует признать такую нагрузку, при которой токи в обмотках практически рав</w:t>
        <w:softHyphen/>
        <w:t>ны номинальному току фазы, обозначенному на щитке.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Таким образом, рабочая емкость конденсаторов мо</w:t>
        <w:softHyphen/>
        <w:t>жет определяться по выражению (29), в котором значе</w:t>
        <w:softHyphen/>
        <w:t>ние тока конденсаторной фазы принимается равным но</w:t>
        <w:softHyphen/>
        <w:t>минальному: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3533" w:val="left"/>
        </w:tabs>
        <w:bidi w:val="0"/>
        <w:spacing w:before="0" w:after="160" w:line="202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С</w:t>
      </w:r>
      <w:r>
        <w:rPr>
          <w:color w:val="000000"/>
          <w:spacing w:val="0"/>
          <w:w w:val="100"/>
          <w:position w:val="0"/>
          <w:vertAlign w:val="subscript"/>
        </w:rPr>
        <w:t>Р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НОМ</w:t>
      </w:r>
      <w:r>
        <w:rPr>
          <w:color w:val="000000"/>
          <w:spacing w:val="0"/>
          <w:w w:val="100"/>
          <w:position w:val="0"/>
        </w:rPr>
        <w:t>=^-^ 10</w:t>
      </w:r>
      <w:r>
        <w:rPr>
          <w:color w:val="000000"/>
          <w:spacing w:val="0"/>
          <w:w w:val="100"/>
          <w:position w:val="0"/>
          <w:vertAlign w:val="superscript"/>
        </w:rPr>
        <w:t>е</w:t>
      </w:r>
      <w:r>
        <w:rPr>
          <w:color w:val="000000"/>
          <w:spacing w:val="0"/>
          <w:w w:val="100"/>
          <w:position w:val="0"/>
        </w:rPr>
        <w:t>.</w:t>
        <w:tab/>
        <w:t>(30)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Применительно к частоте 50 Гц эта формула после подстановки и = 314 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>/с и сокращений приводится к (15).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Рабочая емкость С</w:t>
      </w:r>
      <w:r>
        <w:rPr>
          <w:color w:val="000000"/>
          <w:spacing w:val="0"/>
          <w:w w:val="100"/>
          <w:position w:val="0"/>
          <w:vertAlign w:val="subscript"/>
        </w:rPr>
        <w:t>Р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НО</w:t>
      </w:r>
      <w:r>
        <w:rPr>
          <w:color w:val="000000"/>
          <w:spacing w:val="0"/>
          <w:w w:val="100"/>
          <w:position w:val="0"/>
        </w:rPr>
        <w:t>м в соответствии с (30) при ус</w:t>
        <w:softHyphen/>
        <w:t xml:space="preserve">ловиях </w:t>
      </w:r>
      <w:r>
        <w:rPr>
          <w:color w:val="000000"/>
          <w:spacing w:val="0"/>
          <w:w w:val="100"/>
          <w:position w:val="0"/>
        </w:rPr>
        <w:t xml:space="preserve">(7 = const, &lt;o = const </w:t>
      </w:r>
      <w:r>
        <w:rPr>
          <w:color w:val="000000"/>
          <w:spacing w:val="0"/>
          <w:w w:val="100"/>
          <w:position w:val="0"/>
        </w:rPr>
        <w:t>пропорциональна номиналь</w:t>
        <w:softHyphen/>
        <w:t>ному току фазы.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Для номинального тока, выраженного через полную мощность двигателя и фазное значение напряжения, имеем: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leader="underscore" w:pos="571" w:val="left"/>
          <w:tab w:pos="3118" w:val="left"/>
        </w:tabs>
        <w:bidi w:val="0"/>
        <w:spacing w:before="0" w:after="0" w:line="240" w:lineRule="auto"/>
        <w:ind w:left="0" w:right="0" w:firstLine="0"/>
        <w:jc w:val="right"/>
        <w:rPr>
          <w:sz w:val="14"/>
          <w:szCs w:val="14"/>
        </w:rPr>
      </w:pPr>
      <w:r>
        <w:fldChar w:fldCharType="begin"/>
        <w:instrText xml:space="preserve"> TOC \o "1-5" \h \z </w:instrText>
        <w:fldChar w:fldCharType="separate"/>
      </w:r>
      <w:r>
        <w:rPr>
          <w:rFonts w:ascii="Arial" w:eastAsia="Arial" w:hAnsi="Arial" w:cs="Arial"/>
          <w:b/>
          <w:bCs/>
          <w:i/>
          <w:iCs/>
          <w:color w:val="000000"/>
          <w:spacing w:val="0"/>
          <w:w w:val="100"/>
          <w:position w:val="0"/>
          <w:sz w:val="14"/>
          <w:szCs w:val="14"/>
        </w:rPr>
        <w:t xml:space="preserve">г </w:t>
        <w:tab/>
      </w: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 xml:space="preserve"> 5ном</w:t>
        <w:tab/>
        <w:t>/О1\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1253" w:val="left"/>
          <w:tab w:pos="3118" w:val="left"/>
        </w:tabs>
        <w:bidi w:val="0"/>
        <w:spacing w:before="0" w:after="0" w:line="185" w:lineRule="auto"/>
        <w:ind w:left="0" w:right="0" w:firstLine="0"/>
        <w:jc w:val="righ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>'ном</w:t>
        <w:tab/>
        <w:t>•</w:t>
        <w:tab/>
        <w:t>V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</w:rPr>
        <w:t>131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>/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80" w:line="192" w:lineRule="auto"/>
        <w:ind w:left="0" w:right="0" w:firstLine="0"/>
        <w:jc w:val="center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>ном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Последнее выражение с учетом (8) получает вид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leader="underscore" w:pos="1042" w:val="left"/>
          <w:tab w:leader="underscore" w:pos="1939" w:val="left"/>
          <w:tab w:pos="3533" w:val="left"/>
        </w:tabs>
        <w:bidi w:val="0"/>
        <w:spacing w:before="0" w:after="0" w:line="240" w:lineRule="auto"/>
        <w:ind w:left="0" w:right="0" w:firstLine="0"/>
        <w:jc w:val="center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>/</w:t>
        <w:tab/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u w:val="single"/>
        </w:rPr>
        <w:t>Р1НОМ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ab/>
        <w:tab/>
        <w:t>, пл,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1939" w:val="left"/>
        </w:tabs>
        <w:bidi w:val="0"/>
        <w:spacing w:before="0" w:after="0" w:line="192" w:lineRule="auto"/>
        <w:ind w:left="0" w:right="0" w:firstLine="0"/>
        <w:jc w:val="center"/>
        <w:rPr>
          <w:sz w:val="14"/>
          <w:szCs w:val="14"/>
        </w:rPr>
      </w:pPr>
      <w:r>
        <w:rPr>
          <w:smallCaps/>
          <w:color w:val="000000"/>
          <w:spacing w:val="0"/>
          <w:w w:val="100"/>
          <w:position w:val="0"/>
          <w:sz w:val="14"/>
          <w:szCs w:val="14"/>
          <w:vertAlign w:val="superscript"/>
        </w:rPr>
        <w:t>z</w:t>
      </w:r>
      <w:r>
        <w:rPr>
          <w:smallCaps/>
          <w:color w:val="000000"/>
          <w:spacing w:val="0"/>
          <w:w w:val="100"/>
          <w:position w:val="0"/>
          <w:sz w:val="14"/>
          <w:szCs w:val="14"/>
        </w:rPr>
        <w:t>hom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 xml:space="preserve"> ’TTJ</w:t>
        <w:tab/>
      </w: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>•</w:t>
      </w:r>
      <w:r>
        <w:fldChar w:fldCharType="end"/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З^ном </w:t>
      </w:r>
      <w:r>
        <w:rPr>
          <w:color w:val="000000"/>
          <w:spacing w:val="0"/>
          <w:w w:val="100"/>
          <w:position w:val="0"/>
          <w:vertAlign w:val="superscript"/>
        </w:rPr>
        <w:t>cos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Фном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Активная мощность Ртом, потребляемая двигателем при номинальной нагрузке, может вычисляться по (7).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Соотношение (32) характеризует влияние коэффи</w:t>
        <w:softHyphen/>
        <w:t>циента мощности на ток. Для одних и тех же значений полезной мощности и КПД ток двигателя тем меньше, чем выше коэффициент мощности. Объясняется это ограничением удельной намагничивающей мощности (см. рис. 3 и 4), обусловливающим в соответствии с (4) и (31) уменьшение полной мощности и тока.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4" w:lineRule="auto"/>
        <w:ind w:left="0" w:right="0" w:firstLine="34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Отсюда становится очевидной зависимость емкости, необходимой для образования в воздушном зазоре ма</w:t>
        <w:softHyphen/>
        <w:t>шины кругового или практически кругового поля, от коэффициента мощности исходного трехфазного двига</w:t>
        <w:softHyphen/>
        <w:t>теля. Чем выше коэффициент мощности, тем меньше</w:t>
        <w:br w:type="page"/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реактивная мощность, ток двигателя, а также рабочая емкость </w:t>
      </w:r>
      <w:r>
        <w:rPr>
          <w:color w:val="000000"/>
          <w:spacing w:val="0"/>
          <w:w w:val="100"/>
          <w:position w:val="0"/>
          <w:sz w:val="17"/>
          <w:szCs w:val="17"/>
        </w:rPr>
        <w:t>Ср,ном*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Пример. Определим рабочую емкость С</w:t>
      </w:r>
      <w:r>
        <w:rPr>
          <w:color w:val="000000"/>
          <w:spacing w:val="0"/>
          <w:w w:val="100"/>
          <w:position w:val="0"/>
          <w:vertAlign w:val="subscript"/>
        </w:rPr>
        <w:t>р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Н</w:t>
      </w:r>
      <w:r>
        <w:rPr>
          <w:color w:val="000000"/>
          <w:spacing w:val="0"/>
          <w:w w:val="100"/>
          <w:position w:val="0"/>
        </w:rPr>
        <w:t>ом двигателей мощно</w:t>
        <w:softHyphen/>
        <w:t xml:space="preserve">стью 1,1; 1,5 и 2,2 кВт (табл 1), включенных по схеме рис. 9,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г</w:t>
      </w:r>
      <w:r>
        <w:rPr>
          <w:color w:val="000000"/>
          <w:spacing w:val="0"/>
          <w:w w:val="100"/>
          <w:position w:val="0"/>
        </w:rPr>
        <w:t xml:space="preserve"> на напряжение сети 380 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Номинальный ток двигателя мощностью 1,1 кВт равен:</w:t>
      </w:r>
    </w:p>
    <w:p>
      <w:pPr>
        <w:pStyle w:val="Style70"/>
        <w:keepNext/>
        <w:keepLines/>
        <w:widowControl w:val="0"/>
        <w:shd w:val="clear" w:color="auto" w:fill="auto"/>
        <w:tabs>
          <w:tab w:leader="hyphen" w:pos="1282" w:val="left"/>
          <w:tab w:leader="hyphen" w:pos="2390" w:val="left"/>
        </w:tabs>
        <w:bidi w:val="0"/>
        <w:spacing w:before="0" w:after="0" w:line="240" w:lineRule="auto"/>
        <w:ind w:left="0" w:right="0" w:firstLine="0"/>
        <w:jc w:val="center"/>
        <w:rPr>
          <w:sz w:val="17"/>
          <w:szCs w:val="17"/>
        </w:rPr>
      </w:pPr>
      <w:bookmarkStart w:id="25" w:name="bookmark25"/>
      <w:bookmarkStart w:id="26" w:name="bookmark26"/>
      <w:bookmarkStart w:id="27" w:name="bookmark27"/>
      <w:r>
        <w:rPr>
          <w:rFonts w:ascii="Courier New" w:eastAsia="Courier New" w:hAnsi="Courier New" w:cs="Courier New"/>
          <w:strike/>
          <w:color w:val="000000"/>
          <w:spacing w:val="0"/>
          <w:w w:val="100"/>
          <w:position w:val="0"/>
          <w:sz w:val="28"/>
          <w:szCs w:val="28"/>
        </w:rPr>
        <w:t>/</w:t>
      </w:r>
      <w:r>
        <w:rPr>
          <w:rFonts w:ascii="Courier New" w:eastAsia="Courier New" w:hAnsi="Courier New" w:cs="Courier New"/>
          <w:strike/>
          <w:color w:val="000000"/>
          <w:spacing w:val="0"/>
          <w:w w:val="100"/>
          <w:position w:val="0"/>
          <w:sz w:val="28"/>
          <w:szCs w:val="28"/>
          <w:vertAlign w:val="subscript"/>
        </w:rPr>
        <w:t>Р0М</w:t>
      </w:r>
      <w:r>
        <w:rPr>
          <w:rFonts w:ascii="Courier New" w:eastAsia="Courier New" w:hAnsi="Courier New" w:cs="Courier New"/>
          <w:strike/>
          <w:color w:val="000000"/>
          <w:spacing w:val="0"/>
          <w:w w:val="100"/>
          <w:position w:val="0"/>
          <w:sz w:val="28"/>
          <w:szCs w:val="28"/>
        </w:rPr>
        <w:t xml:space="preserve"> = -</w:t>
        <w:tab/>
        <w:tab/>
      </w:r>
      <w:r>
        <w:rPr>
          <w:rFonts w:ascii="Courier New" w:eastAsia="Courier New" w:hAnsi="Courier New" w:cs="Courier New"/>
          <w:strike/>
          <w:color w:val="000000"/>
          <w:spacing w:val="0"/>
          <w:w w:val="100"/>
          <w:position w:val="0"/>
          <w:sz w:val="28"/>
          <w:szCs w:val="28"/>
          <w:vertAlign w:val="subscript"/>
        </w:rPr>
        <w:t>=</w:t>
      </w:r>
      <w:r>
        <w:rPr>
          <w:rFonts w:ascii="Courier New" w:eastAsia="Courier New" w:hAnsi="Courier New" w:cs="Courier New"/>
          <w:strike/>
          <w:color w:val="000000"/>
          <w:spacing w:val="0"/>
          <w:w w:val="100"/>
          <w:position w:val="0"/>
          <w:sz w:val="28"/>
          <w:szCs w:val="28"/>
        </w:rPr>
        <w:t xml:space="preserve"> — </w:t>
      </w:r>
      <w:r>
        <w:rPr>
          <w:rFonts w:ascii="Courier New" w:eastAsia="Courier New" w:hAnsi="Courier New" w:cs="Courier New"/>
          <w:strike/>
          <w:color w:val="000000"/>
          <w:spacing w:val="0"/>
          <w:w w:val="100"/>
          <w:position w:val="0"/>
          <w:sz w:val="28"/>
          <w:szCs w:val="28"/>
          <w:vertAlign w:val="superscript"/>
        </w:rPr>
        <w:t>1</w:t>
      </w:r>
      <w:r>
        <w:rPr>
          <w:rFonts w:ascii="Courier New" w:eastAsia="Courier New" w:hAnsi="Courier New" w:cs="Courier New"/>
          <w:strike/>
          <w:color w:val="000000"/>
          <w:spacing w:val="0"/>
          <w:w w:val="100"/>
          <w:position w:val="0"/>
          <w:sz w:val="28"/>
          <w:szCs w:val="28"/>
        </w:rPr>
        <w:t>’</w:t>
      </w:r>
      <w:r>
        <w:rPr>
          <w:rFonts w:ascii="Courier New" w:eastAsia="Courier New" w:hAnsi="Courier New" w:cs="Courier New"/>
          <w:strike/>
          <w:color w:val="000000"/>
          <w:spacing w:val="0"/>
          <w:w w:val="100"/>
          <w:position w:val="0"/>
          <w:sz w:val="28"/>
          <w:szCs w:val="28"/>
          <w:vertAlign w:val="superscript"/>
        </w:rPr>
        <w:t>ь1</w:t>
      </w:r>
      <w:r>
        <w:rPr>
          <w:rFonts w:ascii="Courier New" w:eastAsia="Courier New" w:hAnsi="Courier New" w:cs="Courier New"/>
          <w:strike/>
          <w:color w:val="000000"/>
          <w:spacing w:val="0"/>
          <w:w w:val="100"/>
          <w:position w:val="0"/>
          <w:sz w:val="28"/>
          <w:szCs w:val="28"/>
        </w:rPr>
        <w:t>9</w:t>
      </w:r>
      <w:r>
        <w:rPr>
          <w:rFonts w:ascii="Courier New" w:eastAsia="Courier New" w:hAnsi="Courier New" w:cs="Courier New"/>
          <w:strike/>
          <w:color w:val="000000"/>
          <w:spacing w:val="0"/>
          <w:w w:val="100"/>
          <w:position w:val="0"/>
          <w:sz w:val="28"/>
          <w:szCs w:val="28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vertAlign w:val="subscript"/>
        </w:rPr>
        <w:t>=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 xml:space="preserve"> з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vertAlign w:val="subscript"/>
        </w:rPr>
        <w:t>А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>.</w:t>
      </w:r>
      <w:bookmarkEnd w:id="25"/>
      <w:bookmarkEnd w:id="26"/>
      <w:bookmarkEnd w:id="27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^ном </w:t>
      </w:r>
      <w:r>
        <w:rPr>
          <w:color w:val="000000"/>
          <w:spacing w:val="0"/>
          <w:w w:val="100"/>
          <w:position w:val="0"/>
          <w:vertAlign w:val="superscript"/>
        </w:rPr>
        <w:t>cos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Фном ^ном 3’220«0,73*0,76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00" w:line="259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Емкость С</w:t>
      </w:r>
      <w:r>
        <w:rPr>
          <w:color w:val="000000"/>
          <w:spacing w:val="0"/>
          <w:w w:val="100"/>
          <w:position w:val="0"/>
          <w:vertAlign w:val="subscript"/>
        </w:rPr>
        <w:t>р</w:t>
      </w:r>
      <w:r>
        <w:rPr>
          <w:color w:val="000000"/>
          <w:spacing w:val="0"/>
          <w:w w:val="100"/>
          <w:position w:val="0"/>
        </w:rPr>
        <w:t>,но» определяем по (15):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728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Ср ном « 2740</w:t>
        <w:tab/>
        <w:t>= 2740—« 22 мкФ.</w:t>
      </w:r>
    </w:p>
    <w:p>
      <w:pPr>
        <w:pStyle w:val="Style63"/>
        <w:keepNext w:val="0"/>
        <w:keepLines w:val="0"/>
        <w:widowControl w:val="0"/>
        <w:shd w:val="clear" w:color="auto" w:fill="auto"/>
        <w:tabs>
          <w:tab w:pos="1085" w:val="left"/>
        </w:tabs>
        <w:bidi w:val="0"/>
        <w:spacing w:before="0" w:line="199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U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ооО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Аналогичным образом производятся расчеты для остальных дви</w:t>
        <w:softHyphen/>
        <w:t>гателей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700" w:line="202" w:lineRule="auto"/>
        <w:ind w:left="0" w:right="0"/>
        <w:jc w:val="both"/>
      </w:pPr>
      <w:r>
        <w:drawing>
          <wp:anchor distT="0" distB="0" distL="114300" distR="114300" simplePos="0" relativeHeight="125829429" behindDoc="0" locked="0" layoutInCell="1" allowOverlap="1">
            <wp:simplePos x="0" y="0"/>
            <wp:positionH relativeFrom="page">
              <wp:posOffset>2291080</wp:posOffset>
            </wp:positionH>
            <wp:positionV relativeFrom="paragraph">
              <wp:posOffset>393700</wp:posOffset>
            </wp:positionV>
            <wp:extent cx="1536065" cy="1109345"/>
            <wp:wrapSquare wrapText="left"/>
            <wp:docPr id="215" name="Shape 2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box 216"/>
                    <pic:cNvPicPr/>
                  </pic:nvPicPr>
                  <pic:blipFill>
                    <a:blip r:embed="rId174"/>
                    <a:stretch/>
                  </pic:blipFill>
                  <pic:spPr>
                    <a:xfrm>
                      <a:ext cx="1536065" cy="11093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Построенные по данным расчетов кривые (рис. 23) иллюстрируют зависимость рабочей емкости С</w:t>
      </w:r>
      <w:r>
        <w:rPr>
          <w:color w:val="000000"/>
          <w:spacing w:val="0"/>
          <w:w w:val="100"/>
          <w:position w:val="0"/>
          <w:vertAlign w:val="subscript"/>
        </w:rPr>
        <w:t>Р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н</w:t>
      </w:r>
      <w:r>
        <w:rPr>
          <w:color w:val="000000"/>
          <w:spacing w:val="0"/>
          <w:w w:val="100"/>
          <w:position w:val="0"/>
        </w:rPr>
        <w:t>ом от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6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Рис. 23. Зависимости рабочей ем</w:t>
        <w:softHyphen/>
        <w:t>кости от коэффициента мощности асинхронного двигателя С</w:t>
      </w:r>
      <w:r>
        <w:rPr>
          <w:color w:val="000000"/>
          <w:spacing w:val="0"/>
          <w:w w:val="100"/>
          <w:position w:val="0"/>
          <w:vertAlign w:val="subscript"/>
        </w:rPr>
        <w:t>р</w:t>
      </w:r>
      <w:r>
        <w:rPr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  <w:vertAlign w:val="subscript"/>
        </w:rPr>
        <w:t>ВО</w:t>
      </w:r>
      <w:r>
        <w:rPr>
          <w:color w:val="000000"/>
          <w:spacing w:val="0"/>
          <w:w w:val="100"/>
          <w:position w:val="0"/>
        </w:rPr>
        <w:t xml:space="preserve">м= =/(соз&lt;рвом) при </w:t>
      </w:r>
      <w:r>
        <w:rPr>
          <w:color w:val="000000"/>
          <w:spacing w:val="0"/>
          <w:w w:val="100"/>
          <w:position w:val="0"/>
        </w:rPr>
        <w:t>P</w:t>
      </w:r>
      <w:r>
        <w:rPr>
          <w:color w:val="000000"/>
          <w:spacing w:val="0"/>
          <w:w w:val="100"/>
          <w:position w:val="0"/>
          <w:vertAlign w:val="subscript"/>
        </w:rPr>
        <w:t>H0M</w:t>
      </w:r>
      <w:r>
        <w:rPr>
          <w:color w:val="000000"/>
          <w:spacing w:val="0"/>
          <w:w w:val="100"/>
          <w:position w:val="0"/>
        </w:rPr>
        <w:t>=const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4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коэффициента мощности </w:t>
      </w:r>
      <w:r>
        <w:rPr>
          <w:color w:val="000000"/>
          <w:spacing w:val="0"/>
          <w:w w:val="100"/>
          <w:position w:val="0"/>
        </w:rPr>
        <w:t>cos&lt;p</w:t>
      </w:r>
      <w:r>
        <w:rPr>
          <w:color w:val="000000"/>
          <w:spacing w:val="0"/>
          <w:w w:val="100"/>
          <w:position w:val="0"/>
          <w:vertAlign w:val="subscript"/>
        </w:rPr>
        <w:t>HOM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при одном и том же значении номинальной мощности асинхронного двигате</w:t>
        <w:softHyphen/>
        <w:t xml:space="preserve">ля </w:t>
      </w:r>
      <w:r>
        <w:rPr>
          <w:i/>
          <w:iCs/>
          <w:color w:val="000000"/>
          <w:spacing w:val="0"/>
          <w:w w:val="100"/>
          <w:position w:val="0"/>
        </w:rPr>
        <w:t>Рвом —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const.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5" w:val="left"/>
        </w:tabs>
        <w:bidi w:val="0"/>
        <w:spacing w:before="0" w:after="80" w:line="300" w:lineRule="auto"/>
        <w:ind w:left="0" w:right="0" w:firstLine="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КОНДЕНСАТОРНЫЙ ДВИГАТЕЛЬ КАК ПРЕОБРАЗОВАТЕЛЬ ЧИСЛА ФАЗ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4" w:lineRule="auto"/>
        <w:ind w:left="0" w:right="0" w:firstLine="380"/>
        <w:jc w:val="both"/>
        <w:sectPr>
          <w:footnotePr>
            <w:pos w:val="pageBottom"/>
            <w:numFmt w:val="chicago"/>
            <w:numStart w:val="1"/>
            <w:numRestart w:val="continuous"/>
            <w15:footnoteColumns w:val="1"/>
          </w:footnotePr>
          <w:type w:val="continuous"/>
          <w:pgSz w:w="6471" w:h="11012"/>
          <w:pgMar w:top="538" w:right="326" w:bottom="813" w:left="41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В воздушном зазоре конденсаторного двигателя создается вращающееся магнитное поле, которое может стать круговым. Для этого достаточно, чтобы намагни</w:t>
        <w:softHyphen/>
        <w:t>чивающие силы двух обмоток, образованных из трех фаз исходного трехфазного двигателя (см. рис. 9, в, г), были численно равны, а токи обмоток сдвинуты во вре</w:t>
        <w:softHyphen/>
        <w:t>мени на ’Д периода. Однако равенство намагничиваю</w:t>
        <w:softHyphen/>
        <w:t>щих сил обмоток достигается лишь в частном случае, т.е. соответствует одной определенной нагрузке. С дру</w:t>
        <w:softHyphen/>
        <w:t>гой стороны, при вращении ротора обратное поле су-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щественно ослабляется, особенно если нагрузка на валу двигателя равна номинальной или близка к ней. Пред</w:t>
        <w:softHyphen/>
        <w:t>полагается также, что рабочая емкость подобрана пра</w:t>
        <w:softHyphen/>
        <w:t>вильно.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Изложенное позволяет пренебречь влиянием обрат</w:t>
        <w:softHyphen/>
        <w:t>ного поля на работу двигателя и принять близкое к дей</w:t>
        <w:softHyphen/>
        <w:t>ствительности допущение, что вращающееся магнитное поле машины является круговым. Силовые линии этого поля, пересекая проводники статорных обмоток, индук</w:t>
        <w:softHyphen/>
        <w:t>тируют в них переменные электродвижущие силы.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Из сказанного следует возможность использования конденсаторного двигателя с тремя статорными обмот</w:t>
        <w:softHyphen/>
        <w:t>ками для преобразования числа фаз, т. е. в режиме пре</w:t>
        <w:softHyphen/>
        <w:t>образователя однофазного напряжения питающей сети в трехфазное.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Такой преобразователь может найти широкое при</w:t>
        <w:softHyphen/>
        <w:t>менение в условиях сельскохозяйственного производства, когда трехфазная сеть отсутствует и в то же время воз</w:t>
        <w:softHyphen/>
        <w:t>никает необходимость в источниках питания трехфазных двигателей небольшой мощности (ручной электроинст</w:t>
        <w:softHyphen/>
        <w:t>румент, машинки для электрострижки овец и др.).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Одна из возможных схем конденсаторного двигате</w:t>
        <w:softHyphen/>
        <w:t>ля— преобразователя числа фаз, предназначенного для электроснабжения потребителей трехфазного тока, при</w:t>
        <w:softHyphen/>
        <w:t>ведена на рис. 24. Статорные обмотки двигателя и со</w:t>
        <w:softHyphen/>
        <w:t>противления фаз нагрузки имеют схему соединения звез</w:t>
        <w:softHyphen/>
        <w:t>дой.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Для конденсаторного двигателя — преобразователя фаз— возможны следующие режимы:</w:t>
      </w:r>
    </w:p>
    <w:p>
      <w:pPr>
        <w:pStyle w:val="Style1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26" w:val="left"/>
        </w:tabs>
        <w:bidi w:val="0"/>
        <w:spacing w:before="0" w:after="0" w:line="202" w:lineRule="auto"/>
        <w:ind w:left="0" w:right="0" w:firstLine="34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двигателя (нагрузка приложена со стороны вала, рубильник 5 разомкнут);</w:t>
      </w:r>
    </w:p>
    <w:p>
      <w:pPr>
        <w:pStyle w:val="Style1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26" w:val="left"/>
        </w:tabs>
        <w:bidi w:val="0"/>
        <w:spacing w:before="0" w:after="0" w:line="202" w:lineRule="auto"/>
        <w:ind w:left="0" w:right="0" w:firstLine="34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преобразователя фаз (нагрузка на валу отсутст</w:t>
        <w:softHyphen/>
        <w:t xml:space="preserve">вует, рубильник </w:t>
      </w:r>
      <w:r>
        <w:rPr>
          <w:color w:val="000000"/>
          <w:spacing w:val="0"/>
          <w:w w:val="100"/>
          <w:position w:val="0"/>
        </w:rPr>
        <w:t xml:space="preserve">S </w:t>
      </w:r>
      <w:r>
        <w:rPr>
          <w:color w:val="000000"/>
          <w:spacing w:val="0"/>
          <w:w w:val="100"/>
          <w:position w:val="0"/>
        </w:rPr>
        <w:t>замкнут);</w:t>
      </w:r>
    </w:p>
    <w:p>
      <w:pPr>
        <w:pStyle w:val="Style1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0" w:val="left"/>
        </w:tabs>
        <w:bidi w:val="0"/>
        <w:spacing w:before="0" w:after="0" w:line="202" w:lineRule="auto"/>
        <w:ind w:left="0" w:right="0" w:firstLine="34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двигателя — преобразователя фаз (нагрузка при</w:t>
        <w:softHyphen/>
        <w:t xml:space="preserve">ложена со стороны вала, рубильник </w:t>
      </w:r>
      <w:r>
        <w:rPr>
          <w:color w:val="000000"/>
          <w:spacing w:val="0"/>
          <w:w w:val="100"/>
          <w:position w:val="0"/>
        </w:rPr>
        <w:t xml:space="preserve">S </w:t>
      </w:r>
      <w:r>
        <w:rPr>
          <w:color w:val="000000"/>
          <w:spacing w:val="0"/>
          <w:w w:val="100"/>
          <w:position w:val="0"/>
        </w:rPr>
        <w:t>замкнут).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Очевидно, что в любом из отмеченных режимов ток наиболее нагруженной фазы не должен превышать но</w:t>
        <w:softHyphen/>
        <w:t>минального.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Будем полагать, что рубильник </w:t>
      </w:r>
      <w:r>
        <w:rPr>
          <w:color w:val="000000"/>
          <w:spacing w:val="0"/>
          <w:w w:val="100"/>
          <w:position w:val="0"/>
        </w:rPr>
        <w:t xml:space="preserve">S </w:t>
      </w:r>
      <w:r>
        <w:rPr>
          <w:color w:val="000000"/>
          <w:spacing w:val="0"/>
          <w:w w:val="100"/>
          <w:position w:val="0"/>
        </w:rPr>
        <w:t>замкнут и что дви</w:t>
        <w:softHyphen/>
        <w:t>гатель используется в качестве преобразователя фаз.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both"/>
        <w:sectPr>
          <w:headerReference w:type="default" r:id="rId176"/>
          <w:footerReference w:type="default" r:id="rId177"/>
          <w:headerReference w:type="even" r:id="rId178"/>
          <w:footerReference w:type="even" r:id="rId179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71" w:h="11012"/>
          <w:pgMar w:top="627" w:right="238" w:bottom="408" w:left="507" w:header="199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Напряжения статорных обмоток образуют несиммет</w:t>
        <w:softHyphen/>
        <w:t>ричную трехфазную систему (рис. 25, а), в которой по сравнению с симметричной сохраняется только порядок следования фаз, отмеченный стрелкой; численные значе- 58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ния напряжений неодинаковы; углы сдвига фаз между векторами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A</w:t>
      </w:r>
      <w:r>
        <w:rPr>
          <w:i/>
          <w:iCs/>
          <w:color w:val="000000"/>
          <w:spacing w:val="0"/>
          <w:w w:val="100"/>
          <w:position w:val="0"/>
        </w:rPr>
        <w:t>, 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B</w:t>
      </w:r>
      <w:r>
        <w:rPr>
          <w:i/>
          <w:iCs/>
          <w:color w:val="000000"/>
          <w:spacing w:val="0"/>
          <w:w w:val="100"/>
          <w:position w:val="0"/>
        </w:rPr>
        <w:t>, 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существенно отличаются от 120°. Положение этих векторов, показанных исходящими из, одной точки, устанавливается по векторной диаграмме двигателя (см. рис. 19, а).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4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Геометрическая сумма напряжений первых двух фаз дает линейное напряжение </w:t>
      </w:r>
      <w:r>
        <w:rPr>
          <w:i/>
          <w:iCs/>
          <w:smallCaps/>
          <w:color w:val="000000"/>
          <w:spacing w:val="0"/>
          <w:w w:val="100"/>
          <w:position w:val="0"/>
        </w:rPr>
        <w:t>U</w:t>
      </w:r>
      <w:r>
        <w:rPr>
          <w:i/>
          <w:iCs/>
          <w:smallCaps/>
          <w:color w:val="000000"/>
          <w:spacing w:val="0"/>
          <w:w w:val="100"/>
          <w:position w:val="0"/>
          <w:vertAlign w:val="subscript"/>
        </w:rPr>
        <w:t>A</w:t>
      </w:r>
      <w:r>
        <w:rPr>
          <w:i/>
          <w:iCs/>
          <w:smallCaps/>
          <w:color w:val="000000"/>
          <w:spacing w:val="0"/>
          <w:w w:val="100"/>
          <w:position w:val="0"/>
        </w:rPr>
        <w:t>b,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равное напряжению сети: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901950" cy="1743710"/>
            <wp:docPr id="217" name="Picutre 2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180"/>
                    <a:stretch/>
                  </pic:blipFill>
                  <pic:spPr>
                    <a:xfrm>
                      <a:ext cx="2901950" cy="17437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5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Рис 24. Схема асинхронного конденсаторного двигателя — преобра</w:t>
        <w:softHyphen/>
        <w:t>зователя фаз:</w:t>
      </w:r>
    </w:p>
    <w:p>
      <w:pPr>
        <w:pStyle w:val="Style63"/>
        <w:keepNext w:val="0"/>
        <w:keepLines w:val="0"/>
        <w:widowControl w:val="0"/>
        <w:shd w:val="clear" w:color="auto" w:fill="auto"/>
        <w:tabs>
          <w:tab w:pos="3451" w:val="left"/>
        </w:tabs>
        <w:bidi w:val="0"/>
        <w:spacing w:before="0" w:after="100" w:line="223" w:lineRule="auto"/>
        <w:ind w:left="0" w:right="0" w:firstLine="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И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— напряжение питающей сети;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U U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&amp;</w:t>
        <w:tab/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>— напряжения статорных об</w:t>
        <w:softHyphen/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3490" w:val="left"/>
        </w:tabs>
        <w:bidi w:val="0"/>
        <w:spacing w:before="0" w:after="0" w:line="223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</w:rPr>
        <w:t xml:space="preserve">моток двигателя;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1^, I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—токи статорных обмоток;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1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 —ток конденса</w:t>
        <w:softHyphen/>
        <w:t xml:space="preserve">тора;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U„, U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  <w:vertAlign w:val="subscript"/>
        </w:rPr>
        <w:t>K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,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 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^—напряжения фаз нагрузки; Л. Л, Л — токи фаз нагрузки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U&gt; U</w:t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 </w:t>
      </w:r>
      <w:r>
        <w:rPr>
          <w:color w:val="000000"/>
          <w:spacing w:val="0"/>
          <w:w w:val="100"/>
          <w:position w:val="0"/>
          <w:sz w:val="13"/>
          <w:szCs w:val="13"/>
        </w:rPr>
        <w:t>С*</w:t>
        <w:tab/>
      </w:r>
      <w:r>
        <w:rPr>
          <w:color w:val="000000"/>
          <w:spacing w:val="0"/>
          <w:w w:val="100"/>
          <w:position w:val="0"/>
          <w:sz w:val="13"/>
          <w:szCs w:val="13"/>
        </w:rPr>
        <w:t xml:space="preserve">U </w:t>
      </w:r>
      <w:r>
        <w:rPr>
          <w:color w:val="000000"/>
          <w:spacing w:val="0"/>
          <w:w w:val="100"/>
          <w:position w:val="0"/>
          <w:sz w:val="13"/>
          <w:szCs w:val="13"/>
        </w:rPr>
        <w:t>О V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437890" cy="1463040"/>
            <wp:docPr id="218" name="Picutre 2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182"/>
                    <a:stretch/>
                  </pic:blipFill>
                  <pic:spPr>
                    <a:xfrm>
                      <a:ext cx="3437890" cy="1463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Рис. 25. Векторные диаграммы напряжений конденсаторного двига</w:t>
        <w:softHyphen/>
        <w:t>теля: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</w:rPr>
        <w:t>а —фазные напряжения; б —линейные напряжения; в—фазные и линейные напряжения</w:t>
      </w:r>
      <w:r>
        <w:br w:type="page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4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 другой стороны (см. рис. 24), геометрическая сум</w:t>
        <w:softHyphen/>
        <w:t>ма двух других линейных напряжений также равна на</w:t>
        <w:softHyphen/>
        <w:t>пряжению сети: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Таким образом, векторы линейных напряжений обра</w:t>
        <w:softHyphen/>
        <w:t>зуют замкнутый треугольник (рис. 25,6). Построив внут</w:t>
        <w:softHyphen/>
        <w:t>ри него векторы фазных напряжений, получим вектор</w:t>
        <w:softHyphen/>
        <w:t xml:space="preserve">ную диаграмму напряжений конденсаторного двигателя (рис. 25, </w:t>
      </w:r>
      <w:r>
        <w:rPr>
          <w:i/>
          <w:iCs/>
          <w:color w:val="000000"/>
          <w:spacing w:val="0"/>
          <w:w w:val="100"/>
          <w:position w:val="0"/>
        </w:rPr>
        <w:t>в)</w:t>
      </w:r>
      <w:r>
        <w:rPr>
          <w:color w:val="000000"/>
          <w:spacing w:val="0"/>
          <w:w w:val="100"/>
          <w:position w:val="0"/>
        </w:rPr>
        <w:t xml:space="preserve"> с соединением обмоток статора звездой.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20" w:line="204" w:lineRule="auto"/>
        <w:ind w:left="0" w:right="0"/>
        <w:jc w:val="both"/>
      </w:pPr>
      <w:r>
        <w:drawing>
          <wp:anchor distT="0" distB="0" distL="114300" distR="114300" simplePos="0" relativeHeight="125829430" behindDoc="0" locked="0" layoutInCell="1" allowOverlap="1">
            <wp:simplePos x="0" y="0"/>
            <wp:positionH relativeFrom="page">
              <wp:posOffset>370205</wp:posOffset>
            </wp:positionH>
            <wp:positionV relativeFrom="paragraph">
              <wp:posOffset>571500</wp:posOffset>
            </wp:positionV>
            <wp:extent cx="1414145" cy="1322705"/>
            <wp:wrapSquare wrapText="right"/>
            <wp:docPr id="219" name="Shape 2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box 220"/>
                    <pic:cNvPicPr/>
                  </pic:nvPicPr>
                  <pic:blipFill>
                    <a:blip r:embed="rId184"/>
                    <a:stretch/>
                  </pic:blipFill>
                  <pic:spPr>
                    <a:xfrm>
                      <a:ext cx="1414145" cy="132270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Векторная диаграмма напряжений в цепи приемников трехфазного тока приведена на рис. 26. Установим соот</w:t>
        <w:softHyphen/>
        <w:t xml:space="preserve">ношения для фазных напряжений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a</w:t>
      </w:r>
      <w:r>
        <w:rPr>
          <w:i/>
          <w:iCs/>
          <w:color w:val="000000"/>
          <w:spacing w:val="0"/>
          <w:w w:val="100"/>
          <w:position w:val="0"/>
        </w:rPr>
        <w:t>, Ut&gt;, 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нагрузки.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8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Рис. 26. Векторная диаграмма фаз</w:t>
        <w:softHyphen/>
        <w:t>ных и линейных напряжений симмет</w:t>
        <w:softHyphen/>
        <w:t>ричной нагрузки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0" w:line="20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Сумма токов линейных проводов равна нулю: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3235" w:val="left"/>
        </w:tabs>
        <w:bidi w:val="0"/>
        <w:spacing w:before="0" w:after="100" w:line="202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Ш +</w:t>
        <w:tab/>
        <w:t>(33)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или, если представить токи в виде произведения напря</w:t>
        <w:softHyphen/>
        <w:t>жений на соответствующие проводимости,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0" w:line="202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 xml:space="preserve">+ + = </w:t>
      </w:r>
      <w:r>
        <w:rPr>
          <w:color w:val="000000"/>
          <w:spacing w:val="0"/>
          <w:w w:val="100"/>
          <w:position w:val="0"/>
        </w:rPr>
        <w:t>&lt;</w:t>
      </w:r>
      <w:r>
        <w:rPr>
          <w:color w:val="000000"/>
          <w:spacing w:val="0"/>
          <w:w w:val="100"/>
          <w:position w:val="0"/>
          <w:vertAlign w:val="superscript"/>
        </w:rPr>
        <w:t>34</w:t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Y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a</w:t>
      </w:r>
      <w:r>
        <w:rPr>
          <w:i/>
          <w:iCs/>
          <w:color w:val="000000"/>
          <w:spacing w:val="0"/>
          <w:w w:val="100"/>
          <w:position w:val="0"/>
        </w:rPr>
        <w:t>, Yb, Y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комплексные проводимости фаз нагрузки.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С комплексными величинами по существу мы уже встречались при построении векторных диаграмм (см. § 11). Положение вектора на плоскости (называемой комплексной) определяется его проекциями на взаимно перпендикулярные оси — </w:t>
      </w:r>
      <w:r>
        <w:rPr>
          <w:i/>
          <w:iCs/>
          <w:color w:val="000000"/>
          <w:spacing w:val="0"/>
          <w:w w:val="100"/>
          <w:position w:val="0"/>
        </w:rPr>
        <w:t>Ох и Оу.</w:t>
      </w:r>
      <w:r>
        <w:rPr>
          <w:color w:val="000000"/>
          <w:spacing w:val="0"/>
          <w:w w:val="100"/>
          <w:position w:val="0"/>
        </w:rPr>
        <w:t xml:space="preserve"> Условимся первую на</w:t>
        <w:softHyphen/>
        <w:t>зывать осью вещественных, вторую — осью мнимых чи</w:t>
        <w:softHyphen/>
        <w:t>сел. В комплексном выражении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80" w:line="202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А — а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х</w:t>
      </w:r>
      <w:r>
        <w:rPr>
          <w:color w:val="000000"/>
          <w:spacing w:val="0"/>
          <w:w w:val="100"/>
          <w:position w:val="0"/>
        </w:rPr>
        <w:t xml:space="preserve"> + /я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А —</w:t>
      </w:r>
      <w:r>
        <w:rPr>
          <w:color w:val="000000"/>
          <w:spacing w:val="0"/>
          <w:w w:val="100"/>
          <w:position w:val="0"/>
        </w:rPr>
        <w:t xml:space="preserve"> вектор (комплексное число); щ — его проекция на ось </w:t>
      </w:r>
      <w:r>
        <w:rPr>
          <w:i/>
          <w:iCs/>
          <w:color w:val="000000"/>
          <w:spacing w:val="0"/>
          <w:w w:val="100"/>
          <w:position w:val="0"/>
        </w:rPr>
        <w:t>Ох;</w:t>
      </w:r>
      <w:r>
        <w:rPr>
          <w:color w:val="000000"/>
          <w:spacing w:val="0"/>
          <w:w w:val="100"/>
          <w:position w:val="0"/>
        </w:rPr>
        <w:t xml:space="preserve"> а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— проекция вектора на ось </w:t>
      </w:r>
      <w:r>
        <w:rPr>
          <w:i/>
          <w:iCs/>
          <w:color w:val="000000"/>
          <w:spacing w:val="0"/>
          <w:w w:val="100"/>
          <w:position w:val="0"/>
        </w:rPr>
        <w:t>Оу;</w:t>
      </w:r>
      <w:r>
        <w:rPr>
          <w:color w:val="000000"/>
          <w:spacing w:val="0"/>
          <w:w w:val="100"/>
          <w:position w:val="0"/>
        </w:rPr>
        <w:t xml:space="preserve"> / — ком</w:t>
        <w:softHyphen/>
        <w:t>плексный множитель (мнимая единица), причем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4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Очевидно, что численное значение комплексного чис</w:t>
        <w:softHyphen/>
        <w:t>ла (его модуль) выражается на комплексной плоскости гипотенузой прямоугольного треугольника, катеты кото</w:t>
        <w:softHyphen/>
        <w:t xml:space="preserve">рого равны проекциям на оси </w:t>
      </w:r>
      <w:r>
        <w:rPr>
          <w:i/>
          <w:iCs/>
          <w:color w:val="000000"/>
          <w:spacing w:val="0"/>
          <w:w w:val="100"/>
          <w:position w:val="0"/>
        </w:rPr>
        <w:t>Ох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Оу.</w:t>
      </w:r>
      <w:r>
        <w:rPr>
          <w:color w:val="000000"/>
          <w:spacing w:val="0"/>
          <w:w w:val="100"/>
          <w:position w:val="0"/>
        </w:rPr>
        <w:t xml:space="preserve"> В данном случае модуль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комплексного числа </w:t>
      </w: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равен: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907" w:val="left"/>
        </w:tabs>
        <w:bidi w:val="0"/>
        <w:spacing w:before="0" w:after="220" w:line="20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а =</w:t>
        <w:tab/>
        <w:t>4- д2.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19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Комплексное число, отличающееся от данного толь</w:t>
        <w:softHyphen/>
        <w:t>ко знаком перед мнимой частью, называется сопряжен</w:t>
        <w:softHyphen/>
        <w:t>ным.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Пример. Написать выражение для комплексного числа (комп</w:t>
        <w:softHyphen/>
        <w:t xml:space="preserve">лекса) </w:t>
      </w:r>
      <w:r>
        <w:rPr>
          <w:i/>
          <w:iCs/>
          <w:color w:val="000000"/>
          <w:spacing w:val="0"/>
          <w:w w:val="100"/>
          <w:position w:val="0"/>
        </w:rPr>
        <w:t>В,</w:t>
      </w:r>
      <w:r>
        <w:rPr>
          <w:color w:val="000000"/>
          <w:spacing w:val="0"/>
          <w:w w:val="100"/>
          <w:position w:val="0"/>
        </w:rPr>
        <w:t xml:space="preserve"> сопряженного с комплексом </w:t>
      </w:r>
      <w:r>
        <w:rPr>
          <w:i/>
          <w:iCs/>
          <w:color w:val="000000"/>
          <w:spacing w:val="0"/>
          <w:w w:val="100"/>
          <w:position w:val="0"/>
        </w:rPr>
        <w:t>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По определению имеем: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B=Oi—</w:t>
      </w:r>
      <w:r>
        <w:rPr>
          <w:color w:val="000000"/>
          <w:spacing w:val="0"/>
          <w:w w:val="100"/>
          <w:position w:val="0"/>
        </w:rPr>
        <w:t>/а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Заметим, что в частном случае одно из слагаемых правой части равенства комплексного выражения может отсутствовать. Это указывает на расположение вектора по одной из осей координат </w:t>
      </w:r>
      <w:r>
        <w:rPr>
          <w:i/>
          <w:iCs/>
          <w:color w:val="000000"/>
          <w:spacing w:val="0"/>
          <w:w w:val="100"/>
          <w:position w:val="0"/>
        </w:rPr>
        <w:t>(Ох</w:t>
      </w:r>
      <w:r>
        <w:rPr>
          <w:color w:val="000000"/>
          <w:spacing w:val="0"/>
          <w:w w:val="100"/>
          <w:position w:val="0"/>
        </w:rPr>
        <w:t xml:space="preserve"> или </w:t>
      </w:r>
      <w:r>
        <w:rPr>
          <w:i/>
          <w:iCs/>
          <w:color w:val="000000"/>
          <w:spacing w:val="0"/>
          <w:w w:val="100"/>
          <w:position w:val="0"/>
        </w:rPr>
        <w:t>Оу).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Пример. Выражения для комплексов тока и напряжения имеют вид /=/20, //=220 В. Определить положение векторов на комплекс</w:t>
        <w:softHyphen/>
        <w:t>ной плоскости и найтн их числовые значения.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В данном случае вектор тока совпадает с осью </w:t>
      </w:r>
      <w:r>
        <w:rPr>
          <w:i/>
          <w:iCs/>
          <w:color w:val="000000"/>
          <w:spacing w:val="0"/>
          <w:w w:val="100"/>
          <w:position w:val="0"/>
        </w:rPr>
        <w:t>Оу</w:t>
      </w:r>
      <w:r>
        <w:rPr>
          <w:color w:val="000000"/>
          <w:spacing w:val="0"/>
          <w:w w:val="100"/>
          <w:position w:val="0"/>
        </w:rPr>
        <w:t xml:space="preserve"> (проекция на ось вещественных чисел равна нулю), а вектор напряжения — с осью </w:t>
      </w:r>
      <w:r>
        <w:rPr>
          <w:i/>
          <w:iCs/>
          <w:color w:val="000000"/>
          <w:spacing w:val="0"/>
          <w:w w:val="100"/>
          <w:position w:val="0"/>
        </w:rPr>
        <w:t>Ох.</w:t>
      </w:r>
      <w:r>
        <w:rPr>
          <w:color w:val="000000"/>
          <w:spacing w:val="0"/>
          <w:w w:val="100"/>
          <w:position w:val="0"/>
        </w:rPr>
        <w:t xml:space="preserve"> Числовые значения: /=20 А, //=220 В.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Рассмотрим некоторые действия над комплексными числами.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При сложении комплексных чисел суммируются от</w:t>
        <w:softHyphen/>
        <w:t>дельно их вещественные и мнимые части.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Пример. Найти сумму двух комплексных чисел: </w:t>
      </w:r>
      <w:r>
        <w:rPr>
          <w:color w:val="000000"/>
          <w:spacing w:val="0"/>
          <w:w w:val="100"/>
          <w:position w:val="0"/>
        </w:rPr>
        <w:t xml:space="preserve">D=12+/10 </w:t>
      </w:r>
      <w:r>
        <w:rPr>
          <w:color w:val="000000"/>
          <w:spacing w:val="0"/>
          <w:w w:val="100"/>
          <w:position w:val="0"/>
        </w:rPr>
        <w:t>и Л= 8-/25.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</w:rPr>
        <w:t xml:space="preserve">~ Ответ: </w:t>
      </w:r>
      <w:r>
        <w:rPr>
          <w:i/>
          <w:iCs/>
          <w:color w:val="000000"/>
          <w:spacing w:val="0"/>
          <w:w w:val="100"/>
          <w:position w:val="0"/>
        </w:rPr>
        <w:t>D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+ Л= (12 + 8) +/ (10—25) = 20—/15.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Умножение комплексных чисел производят по обыч</w:t>
        <w:softHyphen/>
        <w:t>ной методике.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28" w:lineRule="auto"/>
        <w:ind w:left="0" w:right="0" w:firstLine="380"/>
        <w:jc w:val="both"/>
        <w:sectPr>
          <w:headerReference w:type="default" r:id="rId186"/>
          <w:footerReference w:type="default" r:id="rId187"/>
          <w:headerReference w:type="even" r:id="rId188"/>
          <w:footerReference w:type="even" r:id="rId189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71" w:h="11012"/>
          <w:pgMar w:top="483" w:right="339" w:bottom="907" w:left="39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Пример. Найти произведение комплексов </w:t>
      </w:r>
      <w:r>
        <w:rPr>
          <w:color w:val="000000"/>
          <w:spacing w:val="0"/>
          <w:w w:val="100"/>
          <w:position w:val="0"/>
        </w:rPr>
        <w:t xml:space="preserve">G=3+/5 </w:t>
      </w:r>
      <w:r>
        <w:rPr>
          <w:color w:val="000000"/>
          <w:spacing w:val="0"/>
          <w:w w:val="100"/>
          <w:position w:val="0"/>
        </w:rPr>
        <w:t>и //=3—/5&lt;</w:t>
      </w:r>
    </w:p>
    <w:p>
      <w:pPr>
        <w:pStyle w:val="Style14"/>
        <w:keepNext w:val="0"/>
        <w:keepLines w:val="0"/>
        <w:framePr w:w="5630" w:h="533" w:wrap="none" w:hAnchor="page" w:x="428" w:y="1"/>
        <w:widowControl w:val="0"/>
        <w:shd w:val="clear" w:color="auto" w:fill="auto"/>
        <w:bidi w:val="0"/>
        <w:spacing w:before="0" w:after="0" w:line="31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Находим: </w:t>
      </w:r>
      <w:r>
        <w:rPr>
          <w:i/>
          <w:iCs/>
          <w:color w:val="000000"/>
          <w:spacing w:val="0"/>
          <w:w w:val="100"/>
          <w:position w:val="0"/>
        </w:rPr>
        <w:t>GH=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(3+/5) (3—/5) =9+/15—/15+25=34, т. е. произ</w:t>
        <w:softHyphen/>
        <w:t>ведение сопряженных величин дает вещественное число.</w:t>
      </w:r>
    </w:p>
    <w:p>
      <w:pPr>
        <w:pStyle w:val="Style17"/>
        <w:keepNext w:val="0"/>
        <w:keepLines w:val="0"/>
        <w:framePr w:w="5645" w:h="672" w:wrap="none" w:hAnchor="page" w:x="414" w:y="563"/>
        <w:widowControl w:val="0"/>
        <w:shd w:val="clear" w:color="auto" w:fill="auto"/>
        <w:bidi w:val="0"/>
        <w:spacing w:before="0" w:after="0" w:line="206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Для получения частного от деления двух комплексных чисел необходимо избавиться от мнимой части в знаме</w:t>
        <w:softHyphen/>
        <w:t>нателе.</w:t>
      </w:r>
    </w:p>
    <w:p>
      <w:pPr>
        <w:pStyle w:val="Style14"/>
        <w:keepNext w:val="0"/>
        <w:keepLines w:val="0"/>
        <w:framePr w:w="5640" w:h="2400" w:wrap="none" w:hAnchor="page" w:x="414" w:y="1268"/>
        <w:widowControl w:val="0"/>
        <w:shd w:val="clear" w:color="auto" w:fill="auto"/>
        <w:bidi w:val="0"/>
        <w:spacing w:before="0" w:after="40" w:line="266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Пример. Найти комплексную проводимость фазы, если комплекс</w:t>
        <w:softHyphen/>
        <w:t xml:space="preserve">ное сопротивление последней равно: </w:t>
      </w:r>
      <w:r>
        <w:rPr>
          <w:color w:val="000000"/>
          <w:spacing w:val="0"/>
          <w:w w:val="100"/>
          <w:position w:val="0"/>
        </w:rPr>
        <w:t>Z=7,5+/22,3.</w:t>
      </w:r>
    </w:p>
    <w:p>
      <w:pPr>
        <w:pStyle w:val="Style14"/>
        <w:keepNext w:val="0"/>
        <w:keepLines w:val="0"/>
        <w:framePr w:w="5640" w:h="2400" w:wrap="none" w:hAnchor="page" w:x="414" w:y="1268"/>
        <w:widowControl w:val="0"/>
        <w:shd w:val="clear" w:color="auto" w:fill="auto"/>
        <w:bidi w:val="0"/>
        <w:spacing w:before="0" w:after="40" w:line="266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Комплексная проводимость обратна комплексному сопротивле</w:t>
        <w:softHyphen/>
        <w:t>нию, поэтому</w:t>
      </w:r>
    </w:p>
    <w:p>
      <w:pPr>
        <w:pStyle w:val="Style14"/>
        <w:keepNext w:val="0"/>
        <w:keepLines w:val="0"/>
        <w:framePr w:w="5640" w:h="2400" w:wrap="none" w:hAnchor="page" w:x="414" w:y="1268"/>
        <w:widowControl w:val="0"/>
        <w:shd w:val="clear" w:color="auto" w:fill="auto"/>
        <w:tabs>
          <w:tab w:leader="underscore" w:pos="509" w:val="left"/>
          <w:tab w:leader="underscore" w:pos="1373" w:val="left"/>
          <w:tab w:pos="2059" w:val="left"/>
        </w:tabs>
        <w:bidi w:val="0"/>
        <w:spacing w:before="0" w:after="4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bscript"/>
        </w:rPr>
        <w:t>у</w:t>
      </w:r>
      <w:r>
        <w:rPr>
          <w:color w:val="000000"/>
          <w:spacing w:val="0"/>
          <w:w w:val="100"/>
          <w:position w:val="0"/>
        </w:rPr>
        <w:tab/>
        <w:t>1</w:t>
        <w:tab/>
      </w:r>
      <w:r>
        <w:rPr>
          <w:color w:val="000000"/>
          <w:spacing w:val="0"/>
          <w:w w:val="100"/>
          <w:position w:val="0"/>
          <w:u w:val="single"/>
        </w:rPr>
        <w:t>1</w:t>
        <w:tab/>
        <w:t>7,5 —/22,3</w:t>
      </w:r>
    </w:p>
    <w:p>
      <w:pPr>
        <w:pStyle w:val="Style14"/>
        <w:keepNext w:val="0"/>
        <w:keepLines w:val="0"/>
        <w:framePr w:w="5640" w:h="2400" w:wrap="none" w:hAnchor="page" w:x="414" w:y="1268"/>
        <w:widowControl w:val="0"/>
        <w:shd w:val="clear" w:color="auto" w:fill="auto"/>
        <w:bidi w:val="0"/>
        <w:spacing w:before="0" w:after="40" w:line="254" w:lineRule="auto"/>
        <w:ind w:left="0" w:right="0" w:firstLine="1760"/>
        <w:jc w:val="left"/>
      </w:pPr>
      <w:r>
        <w:rPr>
          <w:color w:val="000000"/>
          <w:spacing w:val="0"/>
          <w:w w:val="100"/>
          <w:position w:val="0"/>
        </w:rPr>
        <w:t>2 ~ 7,5 4-/22,3 7,5 —/22,3 или</w:t>
      </w:r>
    </w:p>
    <w:p>
      <w:pPr>
        <w:pStyle w:val="Style14"/>
        <w:keepNext w:val="0"/>
        <w:keepLines w:val="0"/>
        <w:framePr w:w="5640" w:h="2400" w:wrap="none" w:hAnchor="page" w:x="414" w:y="1268"/>
        <w:widowControl w:val="0"/>
        <w:shd w:val="clear" w:color="auto" w:fill="auto"/>
        <w:bidi w:val="0"/>
        <w:spacing w:before="0" w:after="0" w:line="240" w:lineRule="auto"/>
        <w:ind w:left="1740" w:right="0" w:firstLine="0"/>
        <w:jc w:val="left"/>
      </w:pPr>
      <w:r>
        <w:rPr>
          <w:color w:val="000000"/>
          <w:spacing w:val="0"/>
          <w:w w:val="100"/>
          <w:position w:val="0"/>
        </w:rPr>
        <w:t>7,5 — /22,3</w:t>
      </w:r>
    </w:p>
    <w:p>
      <w:pPr>
        <w:pStyle w:val="Style14"/>
        <w:keepNext w:val="0"/>
        <w:keepLines w:val="0"/>
        <w:framePr w:w="5640" w:h="2400" w:wrap="none" w:hAnchor="page" w:x="414" w:y="1268"/>
        <w:widowControl w:val="0"/>
        <w:shd w:val="clear" w:color="auto" w:fill="auto"/>
        <w:tabs>
          <w:tab w:leader="hyphen" w:pos="907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 = —</w:t>
        <w:tab/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>—— = 0,0136 — /0,04.</w:t>
      </w:r>
    </w:p>
    <w:p>
      <w:pPr>
        <w:pStyle w:val="Style14"/>
        <w:keepNext w:val="0"/>
        <w:keepLines w:val="0"/>
        <w:framePr w:w="5640" w:h="2400" w:wrap="none" w:hAnchor="page" w:x="414" w:y="1268"/>
        <w:widowControl w:val="0"/>
        <w:shd w:val="clear" w:color="auto" w:fill="auto"/>
        <w:tabs>
          <w:tab w:pos="1649" w:val="left"/>
          <w:tab w:pos="3036" w:val="left"/>
          <w:tab w:pos="3703" w:val="left"/>
        </w:tabs>
        <w:bidi w:val="0"/>
        <w:spacing w:before="0" w:after="40" w:line="180" w:lineRule="auto"/>
        <w:ind w:left="1260" w:right="0" w:firstLine="0"/>
        <w:jc w:val="left"/>
      </w:pPr>
      <w:r>
        <w:rPr>
          <w:color w:val="000000"/>
          <w:spacing w:val="0"/>
          <w:w w:val="100"/>
          <w:position w:val="0"/>
        </w:rPr>
        <w:t>-</w:t>
        <w:tab/>
        <w:t>7,5? 4- 22,3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ab/>
        <w:t>’</w:t>
        <w:tab/>
        <w:t>' ’</w:t>
      </w:r>
    </w:p>
    <w:p>
      <w:pPr>
        <w:pStyle w:val="Style14"/>
        <w:keepNext w:val="0"/>
        <w:keepLines w:val="0"/>
        <w:framePr w:w="5640" w:h="2400" w:wrap="none" w:hAnchor="page" w:x="414" w:y="1268"/>
        <w:widowControl w:val="0"/>
        <w:shd w:val="clear" w:color="auto" w:fill="auto"/>
        <w:bidi w:val="0"/>
        <w:spacing w:before="0" w:after="40" w:line="266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Модуль комплексной проводимости равен:</w:t>
      </w:r>
    </w:p>
    <w:p>
      <w:pPr>
        <w:pStyle w:val="Style14"/>
        <w:keepNext w:val="0"/>
        <w:keepLines w:val="0"/>
        <w:framePr w:w="2894" w:h="302" w:wrap="none" w:hAnchor="page" w:x="1810" w:y="37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у</w:t>
      </w:r>
      <w:r>
        <w:rPr>
          <w:color w:val="000000"/>
          <w:spacing w:val="0"/>
          <w:w w:val="100"/>
          <w:position w:val="0"/>
        </w:rPr>
        <w:t xml:space="preserve"> = К0,01365 4- 0,04? = 0,042 См.</w:t>
      </w:r>
    </w:p>
    <w:p>
      <w:pPr>
        <w:pStyle w:val="Style17"/>
        <w:keepNext w:val="0"/>
        <w:keepLines w:val="0"/>
        <w:framePr w:w="5645" w:h="686" w:wrap="none" w:hAnchor="page" w:x="414" w:y="4071"/>
        <w:widowControl w:val="0"/>
        <w:shd w:val="clear" w:color="auto" w:fill="auto"/>
        <w:bidi w:val="0"/>
        <w:spacing w:before="0" w:after="0" w:line="20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Вернемся теперь к соотношению (34) и разрешим его относительно напряжения первой фазы нагрузки </w:t>
      </w:r>
      <w:r>
        <w:rPr>
          <w:color w:val="000000"/>
          <w:spacing w:val="0"/>
          <w:w w:val="100"/>
          <w:position w:val="0"/>
        </w:rPr>
        <w:t>t7</w:t>
      </w:r>
      <w:r>
        <w:rPr>
          <w:color w:val="000000"/>
          <w:spacing w:val="0"/>
          <w:w w:val="100"/>
          <w:position w:val="0"/>
          <w:vertAlign w:val="subscript"/>
        </w:rPr>
        <w:t>o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7"/>
        <w:keepNext w:val="0"/>
        <w:keepLines w:val="0"/>
        <w:framePr w:w="5645" w:h="686" w:wrap="none" w:hAnchor="page" w:x="414" w:y="4071"/>
        <w:widowControl w:val="0"/>
        <w:shd w:val="clear" w:color="auto" w:fill="auto"/>
        <w:bidi w:val="0"/>
        <w:spacing w:before="0" w:after="0" w:line="20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Из рассмотрения векторной диаграммы рис. 26 сле</w:t>
        <w:softHyphen/>
      </w:r>
    </w:p>
    <w:p>
      <w:pPr>
        <w:pStyle w:val="Style17"/>
        <w:keepNext w:val="0"/>
        <w:keepLines w:val="0"/>
        <w:framePr w:w="518" w:h="278" w:wrap="none" w:hAnchor="page" w:x="404" w:y="46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дует:</w:t>
      </w:r>
    </w:p>
    <w:p>
      <w:pPr>
        <w:pStyle w:val="Style63"/>
        <w:keepNext w:val="0"/>
        <w:keepLines w:val="0"/>
        <w:framePr w:w="1330" w:h="355" w:wrap="none" w:hAnchor="page" w:x="2607" w:y="5286"/>
        <w:widowControl w:val="0"/>
        <w:shd w:val="clear" w:color="auto" w:fill="auto"/>
        <w:bidi w:val="0"/>
        <w:spacing w:before="8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= У а + Ч.АС-</w:t>
      </w:r>
    </w:p>
    <w:p>
      <w:pPr>
        <w:pStyle w:val="Style17"/>
        <w:keepNext w:val="0"/>
        <w:keepLines w:val="0"/>
        <w:framePr w:w="389" w:h="274" w:wrap="none" w:hAnchor="page" w:x="5674" w:y="51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(35)</w:t>
      </w:r>
    </w:p>
    <w:p>
      <w:pPr>
        <w:pStyle w:val="Style17"/>
        <w:keepNext w:val="0"/>
        <w:keepLines w:val="0"/>
        <w:framePr w:w="5640" w:h="1061" w:wrap="none" w:hAnchor="page" w:x="414" w:y="5679"/>
        <w:widowControl w:val="0"/>
        <w:shd w:val="clear" w:color="auto" w:fill="auto"/>
        <w:bidi w:val="0"/>
        <w:spacing w:before="0" w:after="12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После подстановки в (34) значений фазных напряже</w:t>
        <w:softHyphen/>
        <w:t xml:space="preserve">ний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U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  <w:vertAlign w:val="subscript"/>
        </w:rPr>
        <w:t>b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U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с</w:t>
      </w:r>
      <w:r>
        <w:rPr>
          <w:color w:val="000000"/>
          <w:spacing w:val="0"/>
          <w:w w:val="100"/>
          <w:position w:val="0"/>
        </w:rPr>
        <w:t xml:space="preserve"> из (35) и преобразований получим:</w:t>
      </w:r>
    </w:p>
    <w:p>
      <w:pPr>
        <w:pStyle w:val="Style63"/>
        <w:keepNext w:val="0"/>
        <w:keepLines w:val="0"/>
        <w:framePr w:w="5640" w:h="1061" w:wrap="none" w:hAnchor="page" w:x="414" w:y="5679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center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U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-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u w:val="single"/>
          <w:vertAlign w:val="superscript"/>
        </w:rPr>
        <w:t>и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u w:val="single"/>
        </w:rPr>
        <w:t>-Ав1ь+Ч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u w:val="single"/>
          <w:vertAlign w:val="subscript"/>
        </w:rPr>
        <w:t>А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u w:val="single"/>
        </w:rPr>
        <w:t>сГс</w:t>
        <w:br/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-а V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-4-V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 xml:space="preserve">Д.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V</w:t>
      </w:r>
    </w:p>
    <w:p>
      <w:pPr>
        <w:pStyle w:val="Style17"/>
        <w:keepNext w:val="0"/>
        <w:keepLines w:val="0"/>
        <w:framePr w:w="379" w:h="274" w:wrap="none" w:hAnchor="page" w:x="5689" w:y="63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(36)</w:t>
      </w:r>
    </w:p>
    <w:p>
      <w:pPr>
        <w:pStyle w:val="Style17"/>
        <w:keepNext w:val="0"/>
        <w:keepLines w:val="0"/>
        <w:framePr w:w="4363" w:h="1162" w:wrap="none" w:hAnchor="page" w:x="409" w:y="6822"/>
        <w:widowControl w:val="0"/>
        <w:shd w:val="clear" w:color="auto" w:fill="auto"/>
        <w:bidi w:val="0"/>
        <w:spacing w:before="0" w:after="80" w:line="20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Аналогичным образом при определении второй фазы используются соотношения</w:t>
      </w:r>
    </w:p>
    <w:p>
      <w:pPr>
        <w:pStyle w:val="Style17"/>
        <w:keepNext w:val="0"/>
        <w:keepLines w:val="0"/>
        <w:framePr w:w="4363" w:h="1162" w:wrap="none" w:hAnchor="page" w:x="409" w:y="6822"/>
        <w:widowControl w:val="0"/>
        <w:shd w:val="clear" w:color="auto" w:fill="auto"/>
        <w:bidi w:val="0"/>
        <w:spacing w:before="0" w:after="0" w:line="202" w:lineRule="auto"/>
        <w:ind w:left="194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a</w:t>
      </w:r>
      <w:r>
        <w:rPr>
          <w:i/>
          <w:iCs/>
          <w:color w:val="000000"/>
          <w:spacing w:val="0"/>
          <w:w w:val="100"/>
          <w:position w:val="0"/>
        </w:rPr>
        <w:t xml:space="preserve"> = u-4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AS</w:t>
      </w:r>
      <w:r>
        <w:rPr>
          <w:i/>
          <w:iCs/>
          <w:color w:val="000000"/>
          <w:spacing w:val="0"/>
          <w:w w:val="100"/>
          <w:position w:val="0"/>
        </w:rPr>
        <w:t>\</w:t>
      </w:r>
    </w:p>
    <w:p>
      <w:pPr>
        <w:pStyle w:val="Style17"/>
        <w:keepNext w:val="0"/>
        <w:keepLines w:val="0"/>
        <w:framePr w:w="4363" w:h="1162" w:wrap="none" w:hAnchor="page" w:x="409" w:y="6822"/>
        <w:widowControl w:val="0"/>
        <w:shd w:val="clear" w:color="auto" w:fill="auto"/>
        <w:bidi w:val="0"/>
        <w:spacing w:before="0" w:after="0" w:line="202" w:lineRule="auto"/>
        <w:ind w:left="194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Uc-Ub-Uev}</w:t>
      </w:r>
    </w:p>
    <w:p>
      <w:pPr>
        <w:pStyle w:val="Style17"/>
        <w:keepNext w:val="0"/>
        <w:keepLines w:val="0"/>
        <w:framePr w:w="1214" w:h="274" w:wrap="none" w:hAnchor="page" w:x="4834" w:y="68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напряжения</w:t>
      </w:r>
    </w:p>
    <w:p>
      <w:pPr>
        <w:pStyle w:val="Style17"/>
        <w:keepNext w:val="0"/>
        <w:keepLines w:val="0"/>
        <w:framePr w:w="365" w:h="274" w:wrap="none" w:hAnchor="page" w:x="5703" w:y="74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(37)</w:t>
      </w:r>
    </w:p>
    <w:p>
      <w:pPr>
        <w:pStyle w:val="Style17"/>
        <w:keepNext w:val="0"/>
        <w:keepLines w:val="0"/>
        <w:framePr w:w="4392" w:h="682" w:wrap="none" w:hAnchor="page" w:x="414" w:y="8065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которые нетрудно установить по векторной рис. 26, и, соответственно, при определении третьей фазы:</w:t>
      </w:r>
    </w:p>
    <w:p>
      <w:pPr>
        <w:pStyle w:val="Style17"/>
        <w:keepNext w:val="0"/>
        <w:keepLines w:val="0"/>
        <w:framePr w:w="1219" w:h="456" w:wrap="none" w:hAnchor="page" w:x="4839" w:y="8075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диаграмме напряжения</w:t>
      </w:r>
    </w:p>
    <w:p>
      <w:pPr>
        <w:pStyle w:val="Style17"/>
        <w:keepNext w:val="0"/>
        <w:keepLines w:val="0"/>
        <w:framePr w:w="1584" w:h="346" w:wrap="none" w:hAnchor="page" w:x="2314" w:y="87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и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а</w:t>
      </w:r>
      <w:r>
        <w:rPr>
          <w:i/>
          <w:iCs/>
          <w:color w:val="000000"/>
          <w:spacing w:val="0"/>
          <w:w w:val="100"/>
          <w:position w:val="0"/>
        </w:rPr>
        <w:t xml:space="preserve"> = и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е</w:t>
      </w:r>
      <w:r>
        <w:rPr>
          <w:i/>
          <w:iCs/>
          <w:color w:val="000000"/>
          <w:spacing w:val="0"/>
          <w:w w:val="100"/>
          <w:position w:val="0"/>
        </w:rPr>
        <w:t>~и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А</w:t>
      </w:r>
      <w:r>
        <w:rPr>
          <w:i/>
          <w:iCs/>
          <w:color w:val="000000"/>
          <w:spacing w:val="0"/>
          <w:w w:val="100"/>
          <w:position w:val="0"/>
        </w:rPr>
        <w:t>с'&gt;</w:t>
      </w:r>
    </w:p>
    <w:p>
      <w:pPr>
        <w:pStyle w:val="Style17"/>
        <w:keepNext w:val="0"/>
        <w:keepLines w:val="0"/>
        <w:framePr w:w="370" w:h="274" w:wrap="none" w:hAnchor="page" w:x="5713" w:y="89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(38)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2" w:line="1" w:lineRule="exact"/>
      </w:pPr>
    </w:p>
    <w:p>
      <w:pPr>
        <w:widowControl w:val="0"/>
        <w:spacing w:line="1" w:lineRule="exact"/>
        <w:sectPr>
          <w:headerReference w:type="default" r:id="rId190"/>
          <w:footerReference w:type="default" r:id="rId191"/>
          <w:headerReference w:type="even" r:id="rId192"/>
          <w:footerReference w:type="even" r:id="rId193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71" w:h="11012"/>
          <w:pgMar w:top="648" w:right="390" w:bottom="745" w:left="40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88" w:lineRule="exact"/>
        <w:rPr>
          <w:sz w:val="15"/>
          <w:szCs w:val="15"/>
        </w:rPr>
      </w:pPr>
    </w:p>
    <w:p>
      <w:pPr>
        <w:widowControl w:val="0"/>
        <w:spacing w:line="1" w:lineRule="exact"/>
        <w:sectPr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71" w:h="11012"/>
          <w:pgMar w:top="547" w:right="375" w:bottom="790" w:left="322" w:header="0" w:footer="3" w:gutter="0"/>
          <w:cols w:space="720"/>
          <w:noEndnote/>
          <w:rtlGutter w:val="0"/>
          <w:docGrid w:linePitch="360"/>
        </w:sectPr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320" w:line="202" w:lineRule="auto"/>
        <w:ind w:left="0" w:right="0"/>
        <w:jc w:val="both"/>
      </w:pPr>
      <w:r>
        <mc:AlternateContent>
          <mc:Choice Requires="wps">
            <w:drawing>
              <wp:anchor distT="0" distB="0" distL="114300" distR="114300" simplePos="0" relativeHeight="125829431" behindDoc="0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533400</wp:posOffset>
                </wp:positionV>
                <wp:extent cx="240665" cy="545465"/>
                <wp:wrapSquare wrapText="bothSides"/>
                <wp:docPr id="229" name="Shape 2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665" cy="545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both"/>
                            </w:pPr>
                            <w:bookmarkStart w:id="32" w:name="bookmark3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</w:t>
                            </w:r>
                            <w:bookmarkEnd w:id="3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39)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bookmarkStart w:id="33" w:name="bookmark3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</w:t>
                            </w:r>
                            <w:bookmarkEnd w:id="3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40)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5" type="#_x0000_t202" style="position:absolute;margin-left:283.80000000000001pt;margin-top:42.pt;width:18.949999999999999pt;height:42.950000000000003pt;z-index:-12582932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both"/>
                      </w:pPr>
                      <w:bookmarkStart w:id="32" w:name="bookmark3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</w:t>
                      </w:r>
                      <w:bookmarkEnd w:id="3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39)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33" w:name="bookmark3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</w:t>
                      </w:r>
                      <w:bookmarkEnd w:id="3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40)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В результате совместного решения уравнений (34) и (37) и затем (34) и (38) находим выражения для на</w:t>
        <w:softHyphen/>
        <w:t>пряжений второй и третьей фаз нагрузки:</w:t>
      </w:r>
    </w:p>
    <w:p>
      <w:pPr>
        <w:pStyle w:val="Style95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bookmarkStart w:id="34" w:name="bookmark34"/>
      <w:bookmarkStart w:id="35" w:name="bookmark35"/>
      <w:bookmarkStart w:id="36" w:name="bookmark36"/>
      <w:r>
        <w:rPr>
          <w:color w:val="000000"/>
          <w:spacing w:val="0"/>
          <w:w w:val="100"/>
          <w:position w:val="0"/>
        </w:rPr>
        <w:t>-</w:t>
      </w:r>
      <w:r>
        <w:rPr>
          <w:color w:val="000000"/>
          <w:spacing w:val="0"/>
          <w:w w:val="100"/>
          <w:position w:val="0"/>
          <w:vertAlign w:val="superscript"/>
        </w:rPr>
        <w:t>ь</w:t>
      </w:r>
      <w:r>
        <w:rPr>
          <w:color w:val="000000"/>
          <w:spacing w:val="0"/>
          <w:w w:val="100"/>
          <w:position w:val="0"/>
        </w:rPr>
        <w:t xml:space="preserve"> Ъ+ЪЛЪ ’</w:t>
      </w:r>
      <w:bookmarkEnd w:id="34"/>
      <w:bookmarkEnd w:id="35"/>
      <w:bookmarkEnd w:id="36"/>
    </w:p>
    <w:p>
      <w:pPr>
        <w:pStyle w:val="Style95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14"/>
          <w:szCs w:val="14"/>
        </w:rPr>
      </w:pPr>
      <w:bookmarkStart w:id="34" w:name="bookmark34"/>
      <w:bookmarkStart w:id="35" w:name="bookmark35"/>
      <w:bookmarkStart w:id="37" w:name="bookmark37"/>
      <w:r>
        <w:rPr>
          <w:color w:val="000000"/>
          <w:spacing w:val="0"/>
          <w:w w:val="100"/>
          <w:position w:val="0"/>
          <w:sz w:val="28"/>
          <w:szCs w:val="28"/>
        </w:rPr>
        <w:t xml:space="preserve">и ~ </w:t>
      </w:r>
      <w:r>
        <w:rPr>
          <w:color w:val="000000"/>
          <w:spacing w:val="0"/>
          <w:w w:val="100"/>
          <w:position w:val="0"/>
          <w:sz w:val="28"/>
          <w:szCs w:val="28"/>
          <w:u w:val="single"/>
        </w:rPr>
        <w:t>~</w:t>
      </w:r>
      <w:r>
        <w:rPr>
          <w:color w:val="000000"/>
          <w:spacing w:val="0"/>
          <w:w w:val="100"/>
          <w:position w:val="0"/>
          <w:sz w:val="28"/>
          <w:szCs w:val="28"/>
          <w:u w:val="single"/>
          <w:vertAlign w:val="superscript"/>
        </w:rPr>
        <w:t>АС</w:t>
      </w:r>
      <w:r>
        <w:rPr>
          <w:color w:val="000000"/>
          <w:spacing w:val="0"/>
          <w:w w:val="100"/>
          <w:position w:val="0"/>
          <w:sz w:val="28"/>
          <w:szCs w:val="28"/>
          <w:u w:val="single"/>
        </w:rPr>
        <w:t xml:space="preserve"> -а ~ ~</w:t>
      </w:r>
      <w:r>
        <w:rPr>
          <w:color w:val="000000"/>
          <w:spacing w:val="0"/>
          <w:w w:val="100"/>
          <w:position w:val="0"/>
          <w:sz w:val="28"/>
          <w:szCs w:val="28"/>
          <w:u w:val="single"/>
          <w:vertAlign w:val="superscript"/>
        </w:rPr>
        <w:t>СВ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pacing w:val="0"/>
          <w:w w:val="100"/>
          <w:position w:val="0"/>
          <w:sz w:val="14"/>
          <w:szCs w:val="14"/>
          <w:u w:val="single"/>
        </w:rPr>
        <w:t xml:space="preserve"> -Ь</w:t>
      </w:r>
      <w:bookmarkEnd w:id="34"/>
      <w:bookmarkEnd w:id="35"/>
      <w:bookmarkEnd w:id="37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Из (36), (39), (40) следует, что для определения фазных напряжений нагрузки должны быть известны комплексы линейных напряжений и комплексные прово</w:t>
        <w:softHyphen/>
        <w:t>димости фаз.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197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Токи нагрузки находятся по соотношениям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leader="underscore" w:pos="2916" w:val="left"/>
          <w:tab w:leader="underscore" w:pos="3171" w:val="left"/>
        </w:tabs>
        <w:bidi w:val="0"/>
        <w:spacing w:before="0" w:after="60" w:line="0" w:lineRule="atLeast"/>
        <w:ind w:left="2260" w:right="226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 xml:space="preserve">I = и. </w:t>
      </w:r>
      <w:r>
        <w:rPr>
          <w:i/>
          <w:iCs/>
          <w:color w:val="000000"/>
          <w:spacing w:val="0"/>
          <w:w w:val="100"/>
          <w:position w:val="0"/>
        </w:rPr>
        <w:t xml:space="preserve">Y </w:t>
      </w:r>
      <w:r>
        <w:rPr>
          <w:i/>
          <w:iCs/>
          <w:color w:val="000000"/>
          <w:spacing w:val="0"/>
          <w:w w:val="100"/>
          <w:position w:val="0"/>
        </w:rPr>
        <w:t xml:space="preserve">• </w:t>
        <w:tab/>
        <w:t>о</w:t>
        <w:tab/>
        <w:t>Ъ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9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leader="underscore" w:pos="195" w:val="left"/>
        </w:tabs>
        <w:bidi w:val="0"/>
        <w:spacing w:before="0" w:after="60" w:line="0" w:lineRule="atLeast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 xml:space="preserve">I = </w:t>
      </w:r>
      <w:r>
        <w:rPr>
          <w:i/>
          <w:iCs/>
          <w:color w:val="000000"/>
          <w:spacing w:val="0"/>
          <w:w w:val="100"/>
          <w:position w:val="0"/>
        </w:rPr>
        <w:t>U Y.</w:t>
        <w:br/>
      </w:r>
      <w:r>
        <w:rPr>
          <w:i/>
          <w:iCs/>
          <w:color w:val="000000"/>
          <w:spacing w:val="0"/>
          <w:w w:val="100"/>
          <w:position w:val="0"/>
        </w:rPr>
        <w:tab/>
        <w:t>С — с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0" w:lineRule="atLeast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Как видно из схемы рис. 24,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0" w:lineRule="atLeast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La-L-L^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0" w:lineRule="atLeas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1 —</w:t>
      </w:r>
      <w:r>
        <w:rPr>
          <w:color w:val="000000"/>
          <w:spacing w:val="0"/>
          <w:w w:val="100"/>
          <w:position w:val="0"/>
        </w:rPr>
        <w:t xml:space="preserve"> ток, потребляемый двигателем из сети.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0" w:lineRule="atLeast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тока первой фазы имеем;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0" w:lineRule="atLeast"/>
        <w:ind w:left="0" w:right="0" w:firstLine="0"/>
        <w:jc w:val="center"/>
      </w:pPr>
      <w:r>
        <w:rPr>
          <w:i/>
          <w:iCs/>
          <w:smallCaps/>
          <w:color w:val="000000"/>
          <w:spacing w:val="0"/>
          <w:w w:val="100"/>
          <w:position w:val="0"/>
        </w:rPr>
        <w:t>La^Lb + Lc-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920" w:right="0" w:hanging="1600"/>
        <w:jc w:val="both"/>
      </w:pPr>
      <w:r>
        <w:rPr>
          <w:color w:val="000000"/>
          <w:spacing w:val="0"/>
          <w:w w:val="100"/>
          <w:position w:val="0"/>
        </w:rPr>
        <w:t xml:space="preserve">Токи системы связаны между собой зависимостями </w:t>
      </w:r>
      <w:r>
        <w:rPr>
          <w:i/>
          <w:iCs/>
          <w:color w:val="000000"/>
          <w:spacing w:val="0"/>
          <w:w w:val="100"/>
          <w:position w:val="0"/>
        </w:rPr>
        <w:t xml:space="preserve">la~ </w:t>
      </w:r>
      <w:r>
        <w:rPr>
          <w:i/>
          <w:iCs/>
          <w:color w:val="000000"/>
          <w:spacing w:val="0"/>
          <w:w w:val="100"/>
          <w:position w:val="0"/>
        </w:rPr>
        <w:t>I (1в + 1с}&gt;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1416" w:val="left"/>
        </w:tabs>
        <w:bidi w:val="0"/>
        <w:spacing w:before="0" w:after="60" w:line="20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 xml:space="preserve">Lb 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=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smallCaps/>
          <w:color w:val="000000"/>
          <w:spacing w:val="0"/>
          <w:w w:val="100"/>
          <w:position w:val="0"/>
        </w:rPr>
        <w:t xml:space="preserve">Lb </w:t>
      </w:r>
      <w:r>
        <w:rPr>
          <w:i/>
          <w:iCs/>
          <w:smallCaps/>
          <w:color w:val="000000"/>
          <w:spacing w:val="0"/>
          <w:w w:val="100"/>
          <w:position w:val="0"/>
        </w:rPr>
        <w:t>+</w:t>
        <w:tab/>
      </w:r>
      <w:r>
        <w:rPr>
          <w:i/>
          <w:iCs/>
          <w:color w:val="000000"/>
          <w:spacing w:val="0"/>
          <w:w w:val="100"/>
          <w:position w:val="0"/>
        </w:rPr>
        <w:t>1&gt;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0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L^Lc-L-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Сумма токов правой части уравнений обращается в нуль, что находится в полном соответствии с (33).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36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Выше рассмотрен общий случай трехфазной нагруз</w:t>
        <w:softHyphen/>
        <w:t>ки, когда комплексные проводимости фаз могли иметь различные произвольные значения — одинаковые или не</w:t>
        <w:softHyphen/>
        <w:t>одинаковые. Однако наиболее характерной нагрузкой конденсаторного двигателя как преобразователя фаз яв</w:t>
        <w:softHyphen/>
        <w:t>ляется симметричная нагрузка, для которой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0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 учетом этого равенства расчетные соотношения (36), (39), (40) приводятся к виду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leader="underscore" w:pos="2370" w:val="left"/>
          <w:tab w:pos="5168" w:val="left"/>
        </w:tabs>
        <w:bidi w:val="0"/>
        <w:spacing w:before="0" w:after="0" w:line="240" w:lineRule="auto"/>
        <w:ind w:left="168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TJ</w:t>
        <w:tab/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  <w:u w:val="single"/>
        </w:rPr>
        <w:t xml:space="preserve">и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  <w:u w:val="single"/>
        </w:rPr>
        <w:t xml:space="preserve">AB +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  <w:u w:val="single"/>
        </w:rPr>
        <w:t xml:space="preserve">и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  <w:u w:val="single"/>
        </w:rPr>
        <w:t>AC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 .</w:t>
      </w:r>
      <w:r>
        <w:rPr>
          <w:color w:val="000000"/>
          <w:spacing w:val="0"/>
          <w:w w:val="100"/>
          <w:position w:val="0"/>
        </w:rPr>
        <w:tab/>
        <w:t>(41)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2725" w:val="left"/>
        </w:tabs>
        <w:bidi w:val="0"/>
        <w:spacing w:before="0" w:after="100" w:line="240" w:lineRule="auto"/>
        <w:ind w:left="1680" w:right="0" w:firstLine="0"/>
        <w:jc w:val="left"/>
        <w:rPr>
          <w:sz w:val="17"/>
          <w:szCs w:val="17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-a ~</w:t>
      </w:r>
      <w:r>
        <w:rPr>
          <w:b/>
          <w:bCs/>
          <w:color w:val="000000"/>
          <w:spacing w:val="0"/>
          <w:w w:val="100"/>
          <w:position w:val="0"/>
          <w:sz w:val="17"/>
          <w:szCs w:val="17"/>
        </w:rPr>
        <w:tab/>
        <w:t>3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5168" w:val="left"/>
        </w:tabs>
        <w:bidi w:val="0"/>
        <w:spacing w:before="0" w:after="0" w:line="240" w:lineRule="auto"/>
        <w:ind w:left="180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 xml:space="preserve">V </w:t>
      </w:r>
      <w:r>
        <w:rPr>
          <w:smallCaps/>
          <w:strike/>
          <w:color w:val="000000"/>
          <w:spacing w:val="0"/>
          <w:w w:val="100"/>
          <w:position w:val="0"/>
          <w:sz w:val="24"/>
          <w:szCs w:val="24"/>
        </w:rPr>
        <w:t>^b</w:t>
      </w:r>
      <w:r>
        <w:rPr>
          <w:smallCaps/>
          <w:strike/>
          <w:color w:val="000000"/>
          <w:spacing w:val="0"/>
          <w:w w:val="100"/>
          <w:position w:val="0"/>
          <w:sz w:val="24"/>
          <w:szCs w:val="24"/>
          <w:u w:val="single"/>
        </w:rPr>
        <w:t xml:space="preserve"> </w:t>
      </w:r>
      <w:r>
        <w:rPr>
          <w:smallCaps/>
          <w:strike/>
          <w:color w:val="000000"/>
          <w:spacing w:val="0"/>
          <w:w w:val="100"/>
          <w:position w:val="0"/>
          <w:sz w:val="24"/>
          <w:szCs w:val="24"/>
        </w:rPr>
        <w:t>+</w:t>
      </w:r>
      <w:r>
        <w:rPr>
          <w:smallCaps/>
          <w:strike/>
          <w:color w:val="000000"/>
          <w:spacing w:val="0"/>
          <w:w w:val="100"/>
          <w:position w:val="0"/>
          <w:sz w:val="24"/>
          <w:szCs w:val="24"/>
          <w:u w:val="single"/>
        </w:rPr>
        <w:t xml:space="preserve"> </w:t>
      </w:r>
      <w:r>
        <w:rPr>
          <w:smallCaps/>
          <w:strike/>
          <w:color w:val="000000"/>
          <w:spacing w:val="0"/>
          <w:w w:val="100"/>
          <w:position w:val="0"/>
          <w:sz w:val="24"/>
          <w:szCs w:val="24"/>
        </w:rPr>
        <w:t>^</w:t>
      </w:r>
      <w:r>
        <w:rPr>
          <w:smallCaps/>
          <w:color w:val="000000"/>
          <w:spacing w:val="0"/>
          <w:w w:val="100"/>
          <w:position w:val="0"/>
        </w:rPr>
        <w:t>b..</w:t>
      </w:r>
      <w:r>
        <w:rPr>
          <w:color w:val="000000"/>
          <w:spacing w:val="0"/>
          <w:w w:val="100"/>
          <w:position w:val="0"/>
        </w:rPr>
        <w:tab/>
        <w:t>(42)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2725" w:val="left"/>
        </w:tabs>
        <w:bidi w:val="0"/>
        <w:spacing w:before="0" w:after="100" w:line="240" w:lineRule="auto"/>
        <w:ind w:left="180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</w:rPr>
        <w:t xml:space="preserve">— </w:t>
      </w:r>
      <w:r>
        <w:rPr>
          <w:color w:val="000000"/>
          <w:spacing w:val="0"/>
          <w:w w:val="100"/>
          <w:position w:val="0"/>
          <w:sz w:val="13"/>
          <w:szCs w:val="13"/>
          <w:vertAlign w:val="superscript"/>
        </w:rPr>
        <w:t>0</w:t>
      </w:r>
      <w:r>
        <w:rPr>
          <w:color w:val="000000"/>
          <w:spacing w:val="0"/>
          <w:w w:val="100"/>
          <w:position w:val="0"/>
          <w:sz w:val="13"/>
          <w:szCs w:val="13"/>
        </w:rPr>
        <w:tab/>
      </w:r>
      <w:r>
        <w:rPr>
          <w:color w:val="000000"/>
          <w:spacing w:val="0"/>
          <w:w w:val="100"/>
          <w:position w:val="0"/>
          <w:sz w:val="13"/>
          <w:szCs w:val="13"/>
        </w:rPr>
        <w:t>о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5168" w:val="left"/>
        </w:tabs>
        <w:bidi w:val="0"/>
        <w:spacing w:before="0" w:after="0" w:line="240" w:lineRule="auto"/>
        <w:ind w:left="180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 xml:space="preserve">U 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=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smallCaps/>
          <w:color w:val="000000"/>
          <w:spacing w:val="0"/>
          <w:w w:val="100"/>
          <w:position w:val="0"/>
          <w:vertAlign w:val="superscript"/>
        </w:rPr>
        <w:t>U</w:t>
      </w:r>
      <w:r>
        <w:rPr>
          <w:i/>
          <w:iCs/>
          <w:smallCaps/>
          <w:color w:val="000000"/>
          <w:spacing w:val="0"/>
          <w:w w:val="100"/>
          <w:position w:val="0"/>
        </w:rPr>
        <w:t>-M~4-Cb .</w:t>
        <w:tab/>
      </w:r>
      <w:r>
        <w:rPr>
          <w:color w:val="000000"/>
          <w:spacing w:val="0"/>
          <w:w w:val="100"/>
          <w:position w:val="0"/>
        </w:rPr>
        <w:t>(43)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2725" w:val="left"/>
        </w:tabs>
        <w:bidi w:val="0"/>
        <w:spacing w:before="0" w:after="100" w:line="199" w:lineRule="auto"/>
        <w:ind w:left="1800" w:right="0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3"/>
          <w:szCs w:val="13"/>
        </w:rPr>
        <w:t>—o</w:t>
        <w:tab/>
      </w:r>
      <w:r>
        <w:rPr>
          <w:color w:val="000000"/>
          <w:spacing w:val="0"/>
          <w:w w:val="100"/>
          <w:position w:val="0"/>
          <w:sz w:val="17"/>
          <w:szCs w:val="17"/>
        </w:rPr>
        <w:t>3</w:t>
      </w:r>
      <w:r>
        <w:fldChar w:fldCharType="end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32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Пример. </w:t>
      </w:r>
      <w:r>
        <w:rPr>
          <w:color w:val="000000"/>
          <w:spacing w:val="0"/>
          <w:w w:val="100"/>
          <w:position w:val="0"/>
        </w:rPr>
        <w:t>Определить фазные напряжения симметричной нагруз</w:t>
        <w:softHyphen/>
        <w:t xml:space="preserve">ки при соединении фаз звездой, если известны комплексы линейных напряжений: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color w:val="000000"/>
          <w:spacing w:val="0"/>
          <w:w w:val="100"/>
          <w:position w:val="0"/>
        </w:rPr>
        <w:t xml:space="preserve">лв=220; </w:t>
      </w:r>
      <w:r>
        <w:rPr>
          <w:i/>
          <w:iCs/>
          <w:smallCaps/>
          <w:color w:val="000000"/>
          <w:spacing w:val="0"/>
          <w:w w:val="100"/>
          <w:position w:val="0"/>
          <w:sz w:val="22"/>
          <w:szCs w:val="22"/>
        </w:rPr>
        <w:t>Uac—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110+/190; </w:t>
      </w:r>
      <w:r>
        <w:rPr>
          <w:i/>
          <w:iCs/>
          <w:smallCaps/>
          <w:color w:val="000000"/>
          <w:spacing w:val="0"/>
          <w:w w:val="100"/>
          <w:position w:val="0"/>
          <w:sz w:val="22"/>
          <w:szCs w:val="22"/>
        </w:rPr>
        <w:t>Ucb=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ПО—/190.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71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Расчетными соотношениями для симметричной нагрузки (Уа= = 1'б=Кс) являются (41) — (43). Поэтому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71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vertAlign w:val="subscript"/>
        </w:rPr>
        <w:t>y=J</w:t>
      </w:r>
      <w:r>
        <w:rPr>
          <w:color w:val="000000"/>
          <w:spacing w:val="0"/>
          <w:w w:val="100"/>
          <w:position w:val="0"/>
        </w:rPr>
        <w:t>20+110</w:t>
      </w:r>
      <w:r>
        <w:rPr>
          <w:color w:val="000000"/>
          <w:spacing w:val="0"/>
          <w:w w:val="100"/>
          <w:position w:val="0"/>
          <w:vertAlign w:val="subscript"/>
        </w:rPr>
        <w:t>±2</w:t>
      </w:r>
      <w:r>
        <w:rPr>
          <w:color w:val="000000"/>
          <w:spacing w:val="0"/>
          <w:w w:val="100"/>
          <w:position w:val="0"/>
        </w:rPr>
        <w:t>19</w:t>
      </w:r>
      <w:r>
        <w:rPr>
          <w:color w:val="000000"/>
          <w:spacing w:val="0"/>
          <w:w w:val="100"/>
          <w:position w:val="0"/>
          <w:vertAlign w:val="subscript"/>
        </w:rPr>
        <w:t>L=</w:t>
      </w:r>
      <w:r>
        <w:rPr>
          <w:color w:val="000000"/>
          <w:spacing w:val="0"/>
          <w:w w:val="100"/>
          <w:position w:val="0"/>
        </w:rPr>
        <w:t>_</w:t>
      </w:r>
      <w:r>
        <w:rPr>
          <w:color w:val="000000"/>
          <w:spacing w:val="0"/>
          <w:w w:val="100"/>
          <w:position w:val="0"/>
          <w:vertAlign w:val="subscript"/>
        </w:rPr>
        <w:t>110</w:t>
      </w:r>
      <w:r>
        <w:rPr>
          <w:color w:val="000000"/>
          <w:spacing w:val="0"/>
          <w:w w:val="100"/>
          <w:position w:val="0"/>
        </w:rPr>
        <w:t>_</w:t>
      </w:r>
      <w:r>
        <w:rPr>
          <w:color w:val="000000"/>
          <w:spacing w:val="0"/>
          <w:w w:val="100"/>
          <w:position w:val="0"/>
          <w:vertAlign w:val="subscript"/>
        </w:rPr>
        <w:t>/64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2370" w:val="left"/>
        </w:tabs>
        <w:bidi w:val="0"/>
        <w:spacing w:before="0" w:after="100" w:line="240" w:lineRule="auto"/>
        <w:ind w:left="1080" w:right="0" w:firstLine="0"/>
        <w:jc w:val="left"/>
        <w:rPr>
          <w:sz w:val="13"/>
          <w:szCs w:val="13"/>
        </w:rPr>
      </w:pPr>
      <w:r>
        <w:fldChar w:fldCharType="begin"/>
        <w:instrText xml:space="preserve"> TOC \o "1-5" \h \z </w:instrText>
        <w:fldChar w:fldCharType="separate"/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— а</w:t>
        <w:tab/>
        <w:t>3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100" w:line="271" w:lineRule="auto"/>
        <w:ind w:left="0" w:right="0" w:firstLine="0"/>
        <w:jc w:val="center"/>
        <w:rPr>
          <w:sz w:val="17"/>
          <w:szCs w:val="17"/>
        </w:rPr>
      </w:pP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>220+110-П9^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  <w:vertAlign w:val="subscript"/>
        </w:rPr>
        <w:t>=110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>_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2370" w:val="left"/>
        </w:tabs>
        <w:bidi w:val="0"/>
        <w:spacing w:before="0" w:after="40" w:line="271" w:lineRule="auto"/>
        <w:ind w:left="1220" w:right="0" w:firstLine="0"/>
        <w:jc w:val="left"/>
        <w:rPr>
          <w:sz w:val="17"/>
          <w:szCs w:val="17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-ь</w:t>
      </w:r>
      <w:r>
        <w:rPr>
          <w:color w:val="000000"/>
          <w:spacing w:val="0"/>
          <w:w w:val="100"/>
          <w:position w:val="0"/>
          <w:sz w:val="17"/>
          <w:szCs w:val="17"/>
        </w:rPr>
        <w:tab/>
        <w:t>3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1889" w:val="left"/>
        </w:tabs>
        <w:bidi w:val="0"/>
        <w:spacing w:before="0" w:after="0" w:line="271" w:lineRule="auto"/>
        <w:ind w:left="1220" w:right="0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„</w:t>
        <w:tab/>
      </w:r>
      <w:r>
        <w:rPr>
          <w:color w:val="000000"/>
          <w:spacing w:val="0"/>
          <w:w w:val="100"/>
          <w:position w:val="0"/>
          <w:sz w:val="17"/>
          <w:szCs w:val="17"/>
          <w:u w:val="single"/>
        </w:rPr>
        <w:t>110 +/190- 110 +/190</w:t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 _ ....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1568" w:val="left"/>
          <w:tab w:pos="3091" w:val="left"/>
        </w:tabs>
        <w:bidi w:val="0"/>
        <w:spacing w:before="0" w:after="100" w:line="271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-»</w:t>
        <w:tab/>
        <w:t>3</w:t>
        <w:tab/>
        <w:t>'</w:t>
      </w:r>
      <w:r>
        <w:fldChar w:fldCharType="end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71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Численные значения линейных напряжений: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71" w:lineRule="auto"/>
        <w:ind w:left="0" w:right="0" w:firstLine="480"/>
        <w:jc w:val="both"/>
      </w:pP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AB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= 220 В; </w:t>
      </w:r>
      <w:r>
        <w:rPr>
          <w:i/>
          <w:iCs/>
          <w:color w:val="000000"/>
          <w:spacing w:val="0"/>
          <w:w w:val="100"/>
          <w:position w:val="0"/>
        </w:rPr>
        <w:t>U^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CB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 ]Л 10? + 190? = 220 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71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Численные значения фазных напряжений: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889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« 127 В;</w:t>
        <w:tab/>
      </w:r>
      <w:r>
        <w:rPr>
          <w:i/>
          <w:iCs/>
          <w:color w:val="000000"/>
          <w:spacing w:val="0"/>
          <w:w w:val="100"/>
          <w:position w:val="0"/>
        </w:rPr>
        <w:t xml:space="preserve">U </w:t>
      </w:r>
      <w:r>
        <w:rPr>
          <w:i/>
          <w:iCs/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>U,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 1/1105 + 64? = 127 В.</w:t>
      </w:r>
    </w:p>
    <w:p>
      <w:pPr>
        <w:pStyle w:val="Style63"/>
        <w:keepNext w:val="0"/>
        <w:keepLines w:val="0"/>
        <w:widowControl w:val="0"/>
        <w:shd w:val="clear" w:color="auto" w:fill="auto"/>
        <w:tabs>
          <w:tab w:pos="1568" w:val="left"/>
          <w:tab w:pos="1889" w:val="left"/>
        </w:tabs>
        <w:bidi w:val="0"/>
        <w:spacing w:before="0" w:after="100" w:line="180" w:lineRule="auto"/>
        <w:ind w:left="0" w:right="0" w:firstLine="760"/>
        <w:jc w:val="left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>-с?</w:t>
        <w:tab/>
        <w:t>’</w:t>
        <w:tab/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—а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—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b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г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vertAlign w:val="superscript"/>
        </w:rPr>
        <w:t>1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Из приведенного примера следует, что при численном равенстве линейных напряжений, образующих несим</w:t>
        <w:softHyphen/>
        <w:t xml:space="preserve">метричную трехфазную систему </w:t>
      </w:r>
      <w:r>
        <w:rPr>
          <w:i/>
          <w:iCs/>
          <w:smallCaps/>
          <w:color w:val="000000"/>
          <w:spacing w:val="0"/>
          <w:w w:val="100"/>
          <w:position w:val="0"/>
        </w:rPr>
        <w:t>(Uab, Uac, Ucb),</w:t>
      </w:r>
      <w:r>
        <w:rPr>
          <w:smallCaps/>
          <w:color w:val="000000"/>
          <w:spacing w:val="0"/>
          <w:w w:val="100"/>
          <w:position w:val="0"/>
        </w:rPr>
        <w:t xml:space="preserve"> </w:t>
      </w:r>
      <w:r>
        <w:rPr>
          <w:smallCaps/>
          <w:color w:val="000000"/>
          <w:spacing w:val="0"/>
          <w:w w:val="100"/>
          <w:position w:val="0"/>
        </w:rPr>
        <w:t>и</w:t>
      </w:r>
      <w:r>
        <w:rPr>
          <w:color w:val="000000"/>
          <w:spacing w:val="0"/>
          <w:w w:val="100"/>
          <w:position w:val="0"/>
        </w:rPr>
        <w:t xml:space="preserve"> сим</w:t>
        <w:softHyphen/>
        <w:t>метричной нагрузке трехфазная система фазных напря</w:t>
        <w:softHyphen/>
        <w:t xml:space="preserve">жений </w:t>
      </w:r>
      <w:r>
        <w:rPr>
          <w:color w:val="000000"/>
          <w:spacing w:val="0"/>
          <w:w w:val="100"/>
          <w:position w:val="0"/>
        </w:rPr>
        <w:t>(t/</w:t>
      </w:r>
      <w:r>
        <w:rPr>
          <w:color w:val="000000"/>
          <w:spacing w:val="0"/>
          <w:w w:val="100"/>
          <w:position w:val="0"/>
          <w:vertAlign w:val="subscript"/>
        </w:rPr>
        <w:t>o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b</w:t>
      </w:r>
      <w:r>
        <w:rPr>
          <w:i/>
          <w:iCs/>
          <w:color w:val="000000"/>
          <w:spacing w:val="0"/>
          <w:w w:val="100"/>
          <w:position w:val="0"/>
        </w:rPr>
        <w:t>, 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</w:t>
      </w:r>
      <w:r>
        <w:rPr>
          <w:i/>
          <w:iCs/>
          <w:color w:val="000000"/>
          <w:spacing w:val="0"/>
          <w:w w:val="100"/>
          <w:position w:val="0"/>
        </w:rPr>
        <w:t>)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становится симметричной (рис. 26).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Векторная диаграмма конденсаторного двигателя как преобразователя фаз при симметричной трехфазной на</w:t>
        <w:softHyphen/>
        <w:t>грузке приведена на рис. 27. В левой ее части показаны векторы фазных и линейных напряжений двигателя. Эта часть диаграммы рассмотрена выше (рис. 25, в).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построении векторной диаграммы токов приня</w:t>
        <w:softHyphen/>
        <w:t>то, что нагрузка на выходе преобразователя имеет ак</w:t>
        <w:softHyphen/>
        <w:t xml:space="preserve">тивный характер, поэтому векторы фазных токов _Лъ </w:t>
      </w:r>
      <w:r>
        <w:rPr>
          <w:i/>
          <w:iCs/>
          <w:color w:val="000000"/>
          <w:spacing w:val="0"/>
          <w:w w:val="100"/>
          <w:position w:val="0"/>
        </w:rPr>
        <w:t>h, J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показаны совпадающими по фазе соответственно с напряжениями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a</w:t>
      </w:r>
      <w:r>
        <w:rPr>
          <w:i/>
          <w:iCs/>
          <w:color w:val="000000"/>
          <w:spacing w:val="0"/>
          <w:w w:val="100"/>
          <w:position w:val="0"/>
        </w:rPr>
        <w:t>, Ub, 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(рис. 26).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/>
        <w:jc w:val="both"/>
        <w:sectPr>
          <w:footnotePr>
            <w:pos w:val="pageBottom"/>
            <w:numFmt w:val="chicago"/>
            <w:numStart w:val="1"/>
            <w:numRestart w:val="continuous"/>
            <w15:footnoteColumns w:val="1"/>
          </w:footnotePr>
          <w:type w:val="continuous"/>
          <w:pgSz w:w="6471" w:h="11012"/>
          <w:pgMar w:top="547" w:right="375" w:bottom="790" w:left="32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Ток конденсатора /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опережает напряжение </w:t>
      </w:r>
      <w:r>
        <w:rPr>
          <w:i/>
          <w:iCs/>
          <w:smallCaps/>
          <w:color w:val="000000"/>
          <w:spacing w:val="0"/>
          <w:w w:val="100"/>
          <w:position w:val="0"/>
        </w:rPr>
        <w:t>Ucb =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>= 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K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на угол л/2 рад, а геометрическая сумма токов /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-ф/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 xml:space="preserve"> дает ток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 xml:space="preserve"> третьей фазы двигателя. Фазовый угол сдвига фс определяется направлением векоторов </w:t>
      </w:r>
      <w:r>
        <w:rPr>
          <w:i/>
          <w:iCs/>
          <w:color w:val="000000"/>
          <w:spacing w:val="0"/>
          <w:w w:val="100"/>
          <w:position w:val="0"/>
        </w:rPr>
        <w:t xml:space="preserve">U_c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1_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с</w:t>
      </w:r>
      <w:r>
        <w:rPr>
          <w:i/>
          <w:iCs/>
          <w:color w:val="000000"/>
          <w:spacing w:val="0"/>
          <w:w w:val="100"/>
          <w:position w:val="0"/>
        </w:rPr>
        <w:t>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Вектор тока_/в второй фазы двигателя сдвинут отно</w:t>
        <w:softHyphen/>
        <w:t xml:space="preserve">сительно напряжения в сторону отставания на угол фз. Геометрической суммой векторов </w:t>
      </w:r>
      <w:r>
        <w:rPr>
          <w:i/>
          <w:iCs/>
          <w:color w:val="000000"/>
          <w:spacing w:val="0"/>
          <w:w w:val="100"/>
          <w:position w:val="0"/>
        </w:rPr>
        <w:t>1в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1с</w:t>
      </w:r>
      <w:r>
        <w:rPr>
          <w:color w:val="000000"/>
          <w:spacing w:val="0"/>
          <w:w w:val="100"/>
          <w:position w:val="0"/>
        </w:rPr>
        <w:t xml:space="preserve"> определя</w:t>
        <w:softHyphen/>
        <w:t xml:space="preserve">ется значение тока первой фазы </w:t>
      </w:r>
      <w:r>
        <w:rPr>
          <w:i/>
          <w:iCs/>
          <w:color w:val="000000"/>
          <w:spacing w:val="0"/>
          <w:w w:val="100"/>
          <w:position w:val="0"/>
        </w:rPr>
        <w:t>1_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 xml:space="preserve"> двигателя и фазовый угол сдвига фл.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694305" cy="2633345"/>
            <wp:docPr id="231" name="Picutre 2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194"/>
                    <a:stretch/>
                  </pic:blipFill>
                  <pic:spPr>
                    <a:xfrm>
                      <a:ext cx="2694305" cy="26333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Рис. 27. Векторная диаграмма конденсаторного двигателя — преоб</w:t>
        <w:softHyphen/>
        <w:t>разователя фаз при симметричной нагрузке</w:t>
      </w:r>
    </w:p>
    <w:p>
      <w:pPr>
        <w:widowControl w:val="0"/>
        <w:spacing w:after="23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60" w:line="223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Сложив геометрически векторы токов </w:t>
      </w:r>
      <w:r>
        <w:rPr>
          <w:i/>
          <w:iCs/>
          <w:color w:val="000000"/>
          <w:spacing w:val="0"/>
          <w:w w:val="100"/>
          <w:position w:val="0"/>
        </w:rPr>
        <w:t xml:space="preserve">h </w:t>
      </w:r>
      <w:r>
        <w:rPr>
          <w:smallCaps/>
          <w:color w:val="000000"/>
          <w:spacing w:val="0"/>
          <w:w w:val="100"/>
          <w:position w:val="0"/>
        </w:rPr>
        <w:t>и /</w:t>
      </w:r>
      <w:r>
        <w:rPr>
          <w:smallCaps/>
          <w:color w:val="000000"/>
          <w:spacing w:val="0"/>
          <w:w w:val="100"/>
          <w:position w:val="0"/>
          <w:vertAlign w:val="subscript"/>
        </w:rPr>
        <w:t>о</w:t>
      </w:r>
      <w:r>
        <w:rPr>
          <w:smallCap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нахо</w:t>
        <w:softHyphen/>
        <w:t>дят значение и фазу полного тока _/, потребляемого из сети. Заметим, что положение вектора тока 2 на комп</w:t>
        <w:softHyphen/>
        <w:t>лексной плоскости может быть определено также с ис</w:t>
        <w:softHyphen/>
        <w:t xml:space="preserve">пользованием уравнения </w:t>
      </w:r>
      <w:r>
        <w:rPr>
          <w:i/>
          <w:iCs/>
          <w:smallCaps/>
          <w:color w:val="000000"/>
          <w:spacing w:val="0"/>
          <w:w w:val="100"/>
          <w:position w:val="0"/>
        </w:rPr>
        <w:t>1=Jb+Ik—</w:t>
      </w:r>
      <w:r>
        <w:rPr>
          <w:i/>
          <w:iCs/>
          <w:color w:val="000000"/>
          <w:spacing w:val="0"/>
          <w:w w:val="100"/>
          <w:position w:val="0"/>
        </w:rPr>
        <w:t>1_ь-</w:t>
      </w:r>
      <w:r>
        <w:rPr>
          <w:color w:val="000000"/>
          <w:spacing w:val="0"/>
          <w:w w:val="100"/>
          <w:position w:val="0"/>
        </w:rPr>
        <w:t xml:space="preserve"> Коэффициент мощности двигателя в данном случае равен: созф = 0,95. Значение полного тока / меньше тока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 xml:space="preserve"> первой фазы, '■го объясняется наличием в цепи двигателя источника реактивной мощности — конденсатора.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5" w:val="left"/>
        </w:tabs>
        <w:bidi w:val="0"/>
        <w:spacing w:before="0" w:after="0" w:line="240" w:lineRule="auto"/>
        <w:ind w:left="0" w:right="0" w:firstLine="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РАБОТА КОНДЕНСАТОРНОГО ДВИГАТЕЛЯ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ПРИ УСЛОВИЯХ, ОТЛИЧАЮЩИХСЯ ОТ НОМИНАЛЬНЫХ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Наиболее высокие энергетические показатели при эксплуатации конденсаторного двигателя достигаются при соблюдении следующих условий:</w:t>
      </w:r>
    </w:p>
    <w:p>
      <w:pPr>
        <w:pStyle w:val="Style1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15" w:val="left"/>
        </w:tabs>
        <w:bidi w:val="0"/>
        <w:spacing w:before="0" w:after="0" w:line="199" w:lineRule="auto"/>
        <w:ind w:left="0" w:right="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частота неизменна и равна номинальной (/=/ном);</w:t>
      </w:r>
    </w:p>
    <w:p>
      <w:pPr>
        <w:pStyle w:val="Style1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15" w:val="left"/>
        </w:tabs>
        <w:bidi w:val="0"/>
        <w:spacing w:before="0" w:after="0" w:line="199" w:lineRule="auto"/>
        <w:ind w:left="0" w:right="0"/>
        <w:jc w:val="both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напряжение на выводах машины равно номиналь</w:t>
        <w:softHyphen/>
        <w:t>ному;</w:t>
      </w:r>
    </w:p>
    <w:p>
      <w:pPr>
        <w:pStyle w:val="Style1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25" w:val="left"/>
        </w:tabs>
        <w:bidi w:val="0"/>
        <w:spacing w:before="0" w:after="0" w:line="199" w:lineRule="auto"/>
        <w:ind w:left="0" w:right="0"/>
        <w:jc w:val="both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токи обмоток не превышают номинальных значе</w:t>
        <w:softHyphen/>
        <w:t>ний.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Последнее условие применительно к схемам, приве</w:t>
        <w:softHyphen/>
        <w:t xml:space="preserve">денным на рис. 9, </w:t>
      </w:r>
      <w:r>
        <w:rPr>
          <w:i/>
          <w:iCs/>
          <w:color w:val="000000"/>
          <w:spacing w:val="0"/>
          <w:w w:val="100"/>
          <w:position w:val="0"/>
        </w:rPr>
        <w:t>в, г,</w:t>
      </w:r>
      <w:r>
        <w:rPr>
          <w:color w:val="000000"/>
          <w:spacing w:val="0"/>
          <w:w w:val="100"/>
          <w:position w:val="0"/>
        </w:rPr>
        <w:t xml:space="preserve"> может быть записано в виде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/г,ф /к.ф 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</w:rPr>
        <w:t>Я? ^Нйм*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Выполнение последнего равенства обеспечивается правильным выбором рабочей емкости и соответствую</w:t>
        <w:softHyphen/>
        <w:t>щей нагрузкой на валу двигателя.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Изменение частоты не является сколько-нибудь су</w:t>
        <w:softHyphen/>
        <w:t>щественным даже в энергосистемах местного значения, поэтому им можно пренебречь.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Непостоянство (снижение) напряжения обычно воз</w:t>
        <w:softHyphen/>
        <w:t>никает в часы наибольшей нагрузки сети. При этом в значительно большей степени уменьшается вращающий момент, так как для асинхронного двигателя он про</w:t>
        <w:softHyphen/>
        <w:t>порционален квадрату приложенного напряжения. Так, например, понижение напряжения сети на 30 % вызыва</w:t>
        <w:softHyphen/>
        <w:t>ет уменьшение момента в 2 раза. В результате такого снижения напряжения двигатель остановится либо будет продолжать вращаться с повышенным скольжением (по</w:t>
        <w:softHyphen/>
        <w:t>требляя большой ток), что может вызвать недопустимый перегрев статорных обмоток, составляющих главную фа</w:t>
        <w:softHyphen/>
        <w:t>зу. Отмеченное важное обстоятельство следует иметь в виду, особенно при питании двигателей от электросетей сельских районов с источниками небольшой мощности.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длительной эксплуатации двигателя с понижен</w:t>
        <w:softHyphen/>
        <w:t>ным напряжением необходимо производить соответст</w:t>
        <w:softHyphen/>
        <w:t>вующее уменьшение нагрузки.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4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 нежелательным последствиям с точки зрения нагре</w:t>
        <w:softHyphen/>
        <w:t>ва статорных обмоток может привести также несоблюде</w:t>
        <w:softHyphen/>
        <w:t>ние третьего условия. Действительно, при всякой нагруз</w:t>
        <w:softHyphen/>
        <w:t>ке, превышающей номинальную, перегружается по току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2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Рис. 28. Зависимость рабочей емкости от нагрузки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drawing>
          <wp:anchor distT="0" distB="0" distL="38100" distR="38100" simplePos="0" relativeHeight="125829433" behindDoc="0" locked="0" layoutInCell="1" allowOverlap="1">
            <wp:simplePos x="0" y="0"/>
            <wp:positionH relativeFrom="page">
              <wp:posOffset>2255520</wp:posOffset>
            </wp:positionH>
            <wp:positionV relativeFrom="margin">
              <wp:posOffset>166370</wp:posOffset>
            </wp:positionV>
            <wp:extent cx="1395730" cy="1469390"/>
            <wp:wrapSquare wrapText="left"/>
            <wp:docPr id="232" name="Shape 2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box 233"/>
                    <pic:cNvPicPr/>
                  </pic:nvPicPr>
                  <pic:blipFill>
                    <a:blip r:embed="rId196"/>
                    <a:stretch/>
                  </pic:blipFill>
                  <pic:spPr>
                    <a:xfrm>
                      <a:ext cx="1395730" cy="14693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43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margin">
                  <wp:posOffset>763270</wp:posOffset>
                </wp:positionV>
                <wp:extent cx="1981200" cy="1225550"/>
                <wp:wrapTopAndBottom/>
                <wp:docPr id="234" name="Shape 2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81200" cy="12255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2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главная фаза. То же самое про</w:t>
                              <w:softHyphen/>
                              <w:t>исходит с конденсаторной фа</w:t>
                              <w:softHyphen/>
                              <w:t>зой, только в случае работы с недогрузкой. На холостом хо</w:t>
                              <w:softHyphen/>
                              <w:t>ду ток конденсаторной фазы при выборе рабочей емкости по приведенным выше соотно</w:t>
                              <w:softHyphen/>
                              <w:t>шениям достигает 120—140 % номинального. В последнем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0" type="#_x0000_t202" style="position:absolute;margin-left:18.pt;margin-top:60.100000000000001pt;width:156.pt;height:96.5pt;z-index:-125829319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главная фаза. То же самое про</w:t>
                        <w:softHyphen/>
                        <w:t>исходит с конденсаторной фа</w:t>
                        <w:softHyphen/>
                        <w:t>зой, только в случае работы с недогрузкой. На холостом хо</w:t>
                        <w:softHyphen/>
                        <w:t>ду ток конденсаторной фазы при выборе рабочей емкости по приведенным выше соотно</w:t>
                        <w:softHyphen/>
                        <w:t>шениям достигает 120—140 % номинального. В последнем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случае электрические потери возрастают в 2 раза по сравнению с потерями при номинальном токе.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Сказанное позволяет сделать следующие выводы: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нельзя допускать длительную перегрузку или дли</w:t>
        <w:softHyphen/>
        <w:t>тельную работу двигателя без нагрузки;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работе двигателя с недогрузкой рабочую емкость конденсаторов необходимо уменьшать.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mc:AlternateContent>
          <mc:Choice Requires="wps">
            <w:drawing>
              <wp:anchor distT="66675" distB="0" distL="114300" distR="894715" simplePos="0" relativeHeight="125829436" behindDoc="0" locked="0" layoutInCell="1" allowOverlap="1">
                <wp:simplePos x="0" y="0"/>
                <wp:positionH relativeFrom="page">
                  <wp:posOffset>1536065</wp:posOffset>
                </wp:positionH>
                <wp:positionV relativeFrom="margin">
                  <wp:posOffset>3451860</wp:posOffset>
                </wp:positionV>
                <wp:extent cx="179705" cy="167640"/>
                <wp:wrapTopAndBottom/>
                <wp:docPr id="236" name="Shape 2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70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Ср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2" type="#_x0000_t202" style="position:absolute;margin-left:120.95pt;margin-top:271.80000000000001pt;width:14.15pt;height:13.200000000000001pt;z-index:-125829317;mso-wrap-distance-left:9.pt;mso-wrap-distance-top:5.25pt;mso-wrap-distance-right:70.4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Ср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3500" distB="3175" distL="446405" distR="114300" simplePos="0" relativeHeight="125829438" behindDoc="0" locked="0" layoutInCell="1" allowOverlap="1">
                <wp:simplePos x="0" y="0"/>
                <wp:positionH relativeFrom="page">
                  <wp:posOffset>1868170</wp:posOffset>
                </wp:positionH>
                <wp:positionV relativeFrom="margin">
                  <wp:posOffset>3448685</wp:posOffset>
                </wp:positionV>
                <wp:extent cx="628015" cy="167640"/>
                <wp:wrapTopAndBottom/>
                <wp:docPr id="238" name="Shape 2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801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0,85С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НОМ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4" type="#_x0000_t202" style="position:absolute;margin-left:147.09999999999999pt;margin-top:271.55000000000001pt;width:49.450000000000003pt;height:13.200000000000001pt;z-index:-125829315;mso-wrap-distance-left:35.149999999999999pt;mso-wrap-distance-top:5.pt;mso-wrap-distance-right:9.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0,85С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Р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,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НОМ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Для нагрузки, составляющей например 50 % номи</w:t>
        <w:softHyphen/>
        <w:t>нальной, можно принять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Ток конденсаторной фазы при этом не превышает номинального значения.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6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Воспользовавшись графиком, представленным на рис. 28, легко определить рабочую емкость конденсаторов для любой произвольной нагрузки. С этой целью, выра</w:t>
        <w:softHyphen/>
        <w:t>зив полезную мощность Р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в процентах номинальной мощности </w:t>
      </w:r>
      <w:r>
        <w:rPr>
          <w:i/>
          <w:iCs/>
          <w:color w:val="000000"/>
          <w:spacing w:val="0"/>
          <w:w w:val="100"/>
          <w:position w:val="0"/>
        </w:rPr>
        <w:t>Рном,</w:t>
      </w:r>
      <w:r>
        <w:rPr>
          <w:color w:val="000000"/>
          <w:spacing w:val="0"/>
          <w:w w:val="100"/>
          <w:position w:val="0"/>
        </w:rPr>
        <w:t xml:space="preserve"> находим соответствующее отношение С</w:t>
      </w:r>
      <w:r>
        <w:rPr>
          <w:color w:val="000000"/>
          <w:spacing w:val="0"/>
          <w:w w:val="100"/>
          <w:position w:val="0"/>
          <w:vertAlign w:val="subscript"/>
        </w:rPr>
        <w:t>р</w:t>
      </w:r>
      <w:r>
        <w:rPr>
          <w:color w:val="000000"/>
          <w:spacing w:val="0"/>
          <w:w w:val="100"/>
          <w:position w:val="0"/>
        </w:rPr>
        <w:t>/Ср,ном, а затем и искомую емкость. Так, например, для Р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0,75 </w:t>
      </w:r>
      <w:r>
        <w:rPr>
          <w:smallCaps/>
          <w:color w:val="000000"/>
          <w:spacing w:val="0"/>
          <w:w w:val="100"/>
          <w:position w:val="0"/>
        </w:rPr>
        <w:t>Рном</w:t>
      </w:r>
      <w:r>
        <w:rPr>
          <w:color w:val="000000"/>
          <w:spacing w:val="0"/>
          <w:w w:val="100"/>
          <w:position w:val="0"/>
        </w:rPr>
        <w:t xml:space="preserve"> отношение Ср/Ср,</w:t>
      </w:r>
      <w:r>
        <w:rPr>
          <w:color w:val="000000"/>
          <w:spacing w:val="0"/>
          <w:w w:val="100"/>
          <w:position w:val="0"/>
          <w:vertAlign w:val="subscript"/>
        </w:rPr>
        <w:t>НО</w:t>
      </w:r>
      <w:r>
        <w:rPr>
          <w:color w:val="000000"/>
          <w:spacing w:val="0"/>
          <w:w w:val="100"/>
          <w:position w:val="0"/>
        </w:rPr>
        <w:t>м = 0,93 (см. стрел</w:t>
        <w:softHyphen/>
        <w:t>ки на рис. 28). Следовательно,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Ср = 0,93Ср,</w:t>
      </w:r>
      <w:r>
        <w:rPr>
          <w:color w:val="000000"/>
          <w:spacing w:val="0"/>
          <w:w w:val="100"/>
          <w:position w:val="0"/>
          <w:vertAlign w:val="subscript"/>
        </w:rPr>
        <w:t>Н</w:t>
      </w:r>
      <w:r>
        <w:rPr>
          <w:color w:val="000000"/>
          <w:spacing w:val="0"/>
          <w:w w:val="100"/>
          <w:position w:val="0"/>
        </w:rPr>
        <w:t>ом.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Следует отхметить, что номинальные данные асинхрон</w:t>
        <w:softHyphen/>
        <w:t>ных двигателей относятся ко вполне определенным ус</w:t>
        <w:softHyphen/>
        <w:t xml:space="preserve">ловиям их использования. Наиболее существенными из </w:t>
      </w:r>
      <w:r>
        <w:rPr>
          <w:color w:val="000000"/>
          <w:spacing w:val="0"/>
          <w:w w:val="100"/>
          <w:position w:val="0"/>
        </w:rPr>
        <w:t>этих условий являются: температура окружающей среды; высота над уровнем моря (до 1000 м).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Допустимые значения температуры окружающей сре</w:t>
        <w:softHyphen/>
        <w:t>ды устанавливаются техническими условиями. В частно</w:t>
        <w:softHyphen/>
        <w:t>сти, асинхронные двигатели единой серии 4А могут работать с номинальной мощностью, указанной в их пас</w:t>
        <w:softHyphen/>
        <w:t>портных данных, на всем диапазоне изменения темпера</w:t>
        <w:softHyphen/>
        <w:t>туры от —40 до +40 °C.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Влияние высоты над уровнем моря, большей 1000 м, проявляется в том, что вследствие разрежения воздуха условия охлаждения ухудшаются.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4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Из сказанного вытекает, что при эксплуатации дви</w:t>
        <w:softHyphen/>
        <w:t>гателей на высоте более 1000 м над уровнем моря или при температуре окружающей среды, превышающей 40 °C, их номинальная мощность должна быть снижена.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4" w:val="left"/>
        </w:tabs>
        <w:bidi w:val="0"/>
        <w:spacing w:before="0" w:after="40" w:line="240" w:lineRule="auto"/>
        <w:ind w:left="0" w:right="0" w:firstLine="0"/>
        <w:jc w:val="both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УЛУЧШЕНИЕ ЭКСПЛУАТАЦИОННЫХ СВОЙСТВ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КОНДЕНСАТОРНОГО ДВИГАТЕЛЯ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Конденсаторный двигатель прост по конструкции, име</w:t>
        <w:softHyphen/>
        <w:t>ет высокий коэффициент мощности, работает от двух</w:t>
        <w:softHyphen/>
        <w:t>проводной и, в частности, от осветительной сети.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Как было отмечено, применение рациональных схем включения создает возможность получения достаточного пускового момента и приводит к улучшению использо</w:t>
        <w:softHyphen/>
        <w:t>вания мощности машины. Одну из таких схем (см. рис. 9, г) будем иметь в виду при дальнейшем изложении.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Несмотря на отмеченные положительные свойства эксплуатация конденсаторного двигателя с рабочей и пус</w:t>
        <w:softHyphen/>
        <w:t>ковой емкостями характеризуется рядом определенных недостатков. Основные из них заключаются в следую</w:t>
        <w:softHyphen/>
        <w:t>щем: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создания необходимого пускового момента при</w:t>
        <w:softHyphen/>
        <w:t>ходится включать в цепь конденсаторной фазы дополни</w:t>
        <w:softHyphen/>
        <w:t>тельную емкость, отключаемую после пуска. При разры</w:t>
        <w:softHyphen/>
        <w:t>ве цепи отключаемой емкости возникающее в месте раз</w:t>
        <w:softHyphen/>
        <w:t>рыва искрение уменьшает безопасность эксплуатации двигателя, особенно во взрывоопасных помещениях. Кроме того, резкое уменьшение тока конденсаторной фа</w:t>
        <w:softHyphen/>
        <w:t>зы после отключения дополнительной емкости связано с появлением динамических толчков и уменьшением ускорения ротора, что подтверждается осциллограмма</w:t>
        <w:softHyphen/>
        <w:t>ми (рис. 29):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  <w:sectPr>
          <w:headerReference w:type="default" r:id="rId198"/>
          <w:footerReference w:type="default" r:id="rId199"/>
          <w:headerReference w:type="even" r:id="rId200"/>
          <w:footerReference w:type="even" r:id="rId201"/>
          <w:headerReference w:type="first" r:id="rId202"/>
          <w:footerReference w:type="first" r:id="rId203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71" w:h="11012"/>
          <w:pgMar w:top="547" w:right="375" w:bottom="790" w:left="322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описанный выше характер изменения тока конденса</w:t>
        <w:softHyphen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торной фазы с изменением нагрузки приводит к ухуд</w:t>
        <w:softHyphen/>
        <w:t>шению использования мощности двигателя и уменьше</w:t>
        <w:softHyphen/>
        <w:t>нию его перегрузочной способности;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холостой ход конденсаторного двигателя с постоянной рабочей емкостью С</w:t>
      </w:r>
      <w:r>
        <w:rPr>
          <w:color w:val="000000"/>
          <w:spacing w:val="0"/>
          <w:w w:val="100"/>
          <w:position w:val="0"/>
          <w:vertAlign w:val="subscript"/>
        </w:rPr>
        <w:t>Р1Н</w:t>
      </w:r>
      <w:r>
        <w:rPr>
          <w:color w:val="000000"/>
          <w:spacing w:val="0"/>
          <w:w w:val="100"/>
          <w:position w:val="0"/>
        </w:rPr>
        <w:t>ом не только нежелателен, но и опасен, так как ток конденсаторной фазы, достигая в этом случае наибольшего значения, может вызвать не</w:t>
        <w:softHyphen/>
        <w:t>допустимый перегрев обмотки.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Расширение области применения конденсаторного двигателя непосредственно связано с устранением от</w:t>
        <w:softHyphen/>
        <w:t>меченных недостатков.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511550" cy="1524000"/>
            <wp:docPr id="246" name="Picutre 2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204"/>
                    <a:stretch/>
                  </pic:blipFill>
                  <pic:spPr>
                    <a:xfrm>
                      <a:ext cx="3511550" cy="1524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Рис. 29. Осциллограммы, снятые при пуске конденсаторного двигате</w:t>
        <w:softHyphen/>
        <w:t>ля с отключаемой емкостью:</w:t>
      </w:r>
    </w:p>
    <w:p>
      <w:pPr>
        <w:widowControl w:val="0"/>
        <w:spacing w:after="99" w:line="1" w:lineRule="exact"/>
      </w:pP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1 —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ток главной фазы;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2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— ток конденсаторной фазы;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3 —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частота вращения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Ограничение тока конденсаторной фазы при XX мо</w:t>
        <w:softHyphen/>
        <w:t>жет быть достигнуто уменьшением емкости конденса</w:t>
        <w:softHyphen/>
        <w:t>торов. Чтобы далее (с увеличением нагрузки) ток кон</w:t>
        <w:softHyphen/>
        <w:t>денсаторной фазы увеличивался, необходимо произ</w:t>
        <w:softHyphen/>
        <w:t>водить увеличение емкости, т.е. осуществлять ее регу</w:t>
        <w:softHyphen/>
        <w:t>лирование. Желательно, чтобы последнее совершалось плавно и автоматически, начиная с момента пуска дви</w:t>
        <w:softHyphen/>
        <w:t>гателя.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Автоматическое регулирование эквивалентной емко</w:t>
        <w:softHyphen/>
        <w:t>сти в цепи конденсаторной фазы возможно различными способами. Один из них основывается на использовании в схеме дросселя насышения (ДН).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Развитие автоматизации производственных процес</w:t>
        <w:softHyphen/>
        <w:t>сов в промышленности привело к значительному распро</w:t>
        <w:softHyphen/>
        <w:t xml:space="preserve">странению </w:t>
      </w:r>
      <w:r>
        <w:rPr>
          <w:i/>
          <w:iCs/>
          <w:color w:val="000000"/>
          <w:spacing w:val="0"/>
          <w:w w:val="100"/>
          <w:position w:val="0"/>
        </w:rPr>
        <w:t>ДН,</w:t>
      </w:r>
      <w:r>
        <w:rPr>
          <w:color w:val="000000"/>
          <w:spacing w:val="0"/>
          <w:w w:val="100"/>
          <w:position w:val="0"/>
        </w:rPr>
        <w:t xml:space="preserve"> что объясняется известными экономиче</w:t>
        <w:softHyphen/>
        <w:br w:type="page"/>
      </w:r>
      <w:r>
        <w:rPr>
          <w:color w:val="000000"/>
          <w:spacing w:val="0"/>
          <w:w w:val="100"/>
          <w:position w:val="0"/>
        </w:rPr>
        <w:t>скими и эксплуатационными достоинствами этих аппа</w:t>
        <w:softHyphen/>
        <w:t>ратов.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Рассмотрим схему включения конденсаторного дви</w:t>
        <w:softHyphen/>
        <w:t xml:space="preserve">гателя (рис. 30), в которой обмотки переменного тока </w:t>
      </w:r>
      <w:r>
        <w:rPr>
          <w:i/>
          <w:iCs/>
          <w:color w:val="000000"/>
          <w:spacing w:val="0"/>
          <w:w w:val="100"/>
          <w:position w:val="0"/>
        </w:rPr>
        <w:t>ДН</w:t>
      </w:r>
      <w:r>
        <w:rPr>
          <w:color w:val="000000"/>
          <w:spacing w:val="0"/>
          <w:w w:val="100"/>
          <w:position w:val="0"/>
        </w:rPr>
        <w:t xml:space="preserve"> включены на напряжение конденсатора.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780" w:line="204" w:lineRule="auto"/>
        <w:ind w:left="0" w:right="0" w:firstLine="340"/>
        <w:jc w:val="both"/>
      </w:pPr>
      <w:r>
        <w:drawing>
          <wp:anchor distT="0" distB="0" distL="114300" distR="114300" simplePos="0" relativeHeight="125829440" behindDoc="0" locked="0" layoutInCell="1" allowOverlap="1">
            <wp:simplePos x="0" y="0"/>
            <wp:positionH relativeFrom="page">
              <wp:posOffset>254635</wp:posOffset>
            </wp:positionH>
            <wp:positionV relativeFrom="paragraph">
              <wp:posOffset>1054100</wp:posOffset>
            </wp:positionV>
            <wp:extent cx="1597025" cy="1621790"/>
            <wp:wrapSquare wrapText="right"/>
            <wp:docPr id="247" name="Shape 2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box 248"/>
                    <pic:cNvPicPr/>
                  </pic:nvPicPr>
                  <pic:blipFill>
                    <a:blip r:embed="rId206"/>
                    <a:stretch/>
                  </pic:blipFill>
                  <pic:spPr>
                    <a:xfrm>
                      <a:ext cx="1597025" cy="16217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Дроссель насыщения имеет две обмотки подмагничи</w:t>
        <w:softHyphen/>
        <w:t>вания, включенные встречно. Ток одной из них пропор</w:t>
        <w:softHyphen/>
        <w:t>ционален току главной фазы двигателя, ток другой — напряжению на конденсаторной фазе. Первая обмотка имеет небольшое число витков. Действие МДС этой об</w:t>
        <w:softHyphen/>
        <w:t>мотки проявляется тем сильнее, чем больше скольжение, т. е. чем больше ток главной фазы.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Рис. 30. Схема включения конден</w:t>
        <w:softHyphen/>
        <w:t>саторного двигателя с регулируе</w:t>
        <w:softHyphen/>
        <w:t>мой эквивалентной емкостью: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1160" w:line="211" w:lineRule="auto"/>
        <w:ind w:left="0" w:right="0" w:firstLine="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1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— конденсатор;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2 —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обмотка перемен</w:t>
        <w:softHyphen/>
        <w:t xml:space="preserve">ного тока дросселя насыщения;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3 — 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обмотки подмагничивания;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4 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>— транс</w:t>
        <w:softHyphen/>
        <w:t xml:space="preserve">форматор напряжения;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5 —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выпрями</w:t>
        <w:softHyphen/>
        <w:t>тели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Вторая обмотка подмагничивания с большим числом витков является основной. Действие МДС этой обмотки, наоборот, проявляется тем сильнее, чем меньше сколь</w:t>
        <w:softHyphen/>
        <w:t>жение, что объясняется характером изменения напря</w:t>
        <w:softHyphen/>
        <w:t>жения на конденсаторной фазе с изменением нагрузки.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В первый момент пуска переменный ток </w:t>
      </w:r>
      <w:r>
        <w:rPr>
          <w:i/>
          <w:iCs/>
          <w:color w:val="000000"/>
          <w:spacing w:val="0"/>
          <w:w w:val="100"/>
          <w:position w:val="0"/>
        </w:rPr>
        <w:t>ДН</w:t>
      </w:r>
      <w:r>
        <w:rPr>
          <w:color w:val="000000"/>
          <w:spacing w:val="0"/>
          <w:w w:val="100"/>
          <w:position w:val="0"/>
        </w:rPr>
        <w:t xml:space="preserve"> должен быть возможно малым. Очевидно, что при равенстве МДС обмоток подмагничивания он будет равен току холостого хода дросселя.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Соблюдение равенства МДС обмоток подмагничива</w:t>
        <w:softHyphen/>
        <w:t>ния достигается благодаря тому, что по главной фазе двигателя проходит наибольший (пусковой) ток, а на</w:t>
        <w:softHyphen/>
        <w:t>пряжение на конденсаторной фазе в момент пуска при</w:t>
        <w:softHyphen/>
        <w:t>близительно в 2 раза меньше напряжения по окончании пуска. В результате ток на выходе параллельного участ</w:t>
        <w:softHyphen/>
        <w:t>ка, образованного конденсатором и обмотками перемен</w:t>
        <w:softHyphen/>
        <w:t xml:space="preserve">ного тока </w:t>
      </w:r>
      <w:r>
        <w:rPr>
          <w:i/>
          <w:iCs/>
          <w:color w:val="000000"/>
          <w:spacing w:val="0"/>
          <w:w w:val="100"/>
          <w:position w:val="0"/>
        </w:rPr>
        <w:t>ДН,</w:t>
      </w:r>
      <w:r>
        <w:rPr>
          <w:color w:val="000000"/>
          <w:spacing w:val="0"/>
          <w:w w:val="100"/>
          <w:position w:val="0"/>
        </w:rPr>
        <w:t xml:space="preserve"> т. е. ток конденсаторной фазы, достигает </w:t>
      </w:r>
      <w:r>
        <w:rPr>
          <w:color w:val="000000"/>
          <w:spacing w:val="0"/>
          <w:w w:val="100"/>
          <w:position w:val="0"/>
        </w:rPr>
        <w:t>своего наибольшего значения, определяемого установлен</w:t>
        <w:softHyphen/>
        <w:t>ной емкостью. Незначительным током первичной обмот</w:t>
        <w:softHyphen/>
        <w:t>ки трансформатора напряжения здесь можно пренебречь.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 мере увеличения частоты вращения двигателя воз</w:t>
        <w:softHyphen/>
        <w:t>растает результирующая МДС подмагничивания, вызы</w:t>
        <w:softHyphen/>
        <w:t xml:space="preserve">вая насыщение дросселя. Переменный ток </w:t>
      </w:r>
      <w:r>
        <w:rPr>
          <w:i/>
          <w:iCs/>
          <w:color w:val="000000"/>
          <w:spacing w:val="0"/>
          <w:w w:val="100"/>
          <w:position w:val="0"/>
        </w:rPr>
        <w:t>ДН</w:t>
      </w:r>
      <w:r>
        <w:rPr>
          <w:color w:val="000000"/>
          <w:spacing w:val="0"/>
          <w:w w:val="100"/>
          <w:position w:val="0"/>
        </w:rPr>
        <w:t xml:space="preserve"> при этом увеличивается, а ток конденсаторной фазы уменьшается. При холостом ходе двигателя результирующая МДС подмагничивания </w:t>
      </w:r>
      <w:r>
        <w:rPr>
          <w:i/>
          <w:iCs/>
          <w:color w:val="000000"/>
          <w:spacing w:val="0"/>
          <w:w w:val="100"/>
          <w:position w:val="0"/>
        </w:rPr>
        <w:t>ДН</w:t>
      </w:r>
      <w:r>
        <w:rPr>
          <w:color w:val="000000"/>
          <w:spacing w:val="0"/>
          <w:w w:val="100"/>
          <w:position w:val="0"/>
        </w:rPr>
        <w:t xml:space="preserve"> достигает наибольшего значения, вследствие этого ток конденсаторной фазы становится наименьшим.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Каким же становится характер изменения тока кон</w:t>
        <w:softHyphen/>
        <w:t>денсаторной фазы после пуска двигателя в ход? Ток конденсаторной фазы, как вытекает из изложенного, становится функцией результирующей МДС подмагни</w:t>
        <w:softHyphen/>
        <w:t xml:space="preserve">чивания дросселя. Так, увеличение нагрузки на валу двигателя вызывает уменьшение результирующей МДС подмагничивания </w:t>
      </w:r>
      <w:r>
        <w:rPr>
          <w:i/>
          <w:iCs/>
          <w:color w:val="000000"/>
          <w:spacing w:val="0"/>
          <w:w w:val="100"/>
          <w:position w:val="0"/>
        </w:rPr>
        <w:t>ДН,</w:t>
      </w:r>
      <w:r>
        <w:rPr>
          <w:color w:val="000000"/>
          <w:spacing w:val="0"/>
          <w:w w:val="100"/>
          <w:position w:val="0"/>
        </w:rPr>
        <w:t xml:space="preserve"> отчего переменный ток дросселя уменьшается, а ток конденсаторной фазы возрастает. Уменьшение нагрузки приводит к обратному результа</w:t>
        <w:softHyphen/>
        <w:t>ту, т. е. к уменьшению тока конденсаторной фазы. Заме</w:t>
        <w:softHyphen/>
        <w:t xml:space="preserve">тим, что ток конденсатора и ток обмоток переменного тока </w:t>
      </w:r>
      <w:r>
        <w:rPr>
          <w:i/>
          <w:iCs/>
          <w:color w:val="000000"/>
          <w:spacing w:val="0"/>
          <w:w w:val="100"/>
          <w:position w:val="0"/>
        </w:rPr>
        <w:t>ДН</w:t>
      </w:r>
      <w:r>
        <w:rPr>
          <w:color w:val="000000"/>
          <w:spacing w:val="0"/>
          <w:w w:val="100"/>
          <w:position w:val="0"/>
        </w:rPr>
        <w:t xml:space="preserve"> находятся практически в противофазе, так как активные составляющие этих токов пренебрежимо ма</w:t>
        <w:softHyphen/>
        <w:t>лы. Поэтому значение тока конденсаторной фазы всегда определяется арифметической разностью токов регули</w:t>
        <w:softHyphen/>
        <w:t>рующего устройства:</w:t>
      </w:r>
    </w:p>
    <w:p>
      <w:pPr>
        <w:pStyle w:val="Style108"/>
        <w:keepNext w:val="0"/>
        <w:keepLines w:val="0"/>
        <w:widowControl w:val="0"/>
        <w:shd w:val="clear" w:color="auto" w:fill="auto"/>
        <w:tabs>
          <w:tab w:pos="1426" w:val="left"/>
        </w:tabs>
        <w:bidi w:val="0"/>
        <w:spacing w:before="0" w:after="16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 w:val="0"/>
          <w:bCs w:val="0"/>
          <w:smallCaps/>
          <w:color w:val="000000"/>
          <w:spacing w:val="0"/>
          <w:w w:val="100"/>
          <w:position w:val="0"/>
          <w:sz w:val="22"/>
          <w:szCs w:val="22"/>
        </w:rPr>
        <w:t xml:space="preserve">4,ф </w:t>
      </w:r>
      <w:r>
        <w:rPr>
          <w:i/>
          <w:iCs/>
          <w:color w:val="000000"/>
          <w:spacing w:val="0"/>
          <w:w w:val="100"/>
          <w:position w:val="0"/>
        </w:rPr>
        <w:t>~ ^к~~</w:t>
        <w:tab/>
        <w:t>&gt;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/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— ток конденсатора; 7д</w:t>
      </w:r>
      <w:r>
        <w:rPr>
          <w:color w:val="000000"/>
          <w:spacing w:val="0"/>
          <w:w w:val="100"/>
          <w:position w:val="0"/>
          <w:vertAlign w:val="subscript"/>
        </w:rPr>
        <w:t>Н</w:t>
      </w:r>
      <w:r>
        <w:rPr>
          <w:color w:val="000000"/>
          <w:spacing w:val="0"/>
          <w:w w:val="100"/>
          <w:position w:val="0"/>
        </w:rPr>
        <w:t>— ток обмоток перемен</w:t>
        <w:softHyphen/>
        <w:t xml:space="preserve">ного тока </w:t>
      </w:r>
      <w:r>
        <w:rPr>
          <w:i/>
          <w:iCs/>
          <w:color w:val="000000"/>
          <w:spacing w:val="0"/>
          <w:w w:val="100"/>
          <w:position w:val="0"/>
        </w:rPr>
        <w:t>ДН.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Из последнего выражения следует, что соответствую</w:t>
        <w:softHyphen/>
        <w:t>щее изменение, тока /дн равносильно применению в цепи конденсаторной фазы плавно регулируемой экви</w:t>
        <w:softHyphen/>
        <w:t>валентной емкости.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иллюстрации на рис. 31 представлены механиче</w:t>
        <w:softHyphen/>
        <w:t>ские характеристики двигателя мощностью I кВт, полу</w:t>
        <w:softHyphen/>
        <w:t xml:space="preserve">ченные опытным путем. Кривая </w:t>
      </w:r>
      <w:r>
        <w:rPr>
          <w:i/>
          <w:i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 xml:space="preserve"> относится к схеме с пусковой и рабочей емкостями (см. рис. 9, а). Кривая </w:t>
      </w:r>
      <w:r>
        <w:rPr>
          <w:i/>
          <w:i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 xml:space="preserve"> относится к схеме рис. 30. Как видно, пусковой момент двигателя для данной емкости конденсатора остается практически одним и тем же в обоих случаях. На участке от л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=0 до 1000 об/мин кривая </w:t>
      </w:r>
      <w:r>
        <w:rPr>
          <w:i/>
          <w:i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 xml:space="preserve"> проходит несколько ни</w:t>
        <w:softHyphen/>
        <w:br w:type="page"/>
      </w:r>
      <w:r>
        <w:rPr>
          <w:color w:val="000000"/>
          <w:spacing w:val="0"/>
          <w:w w:val="100"/>
          <w:position w:val="0"/>
        </w:rPr>
        <w:t xml:space="preserve">же </w:t>
      </w:r>
      <w:r>
        <w:rPr>
          <w:i/>
          <w:iCs/>
          <w:color w:val="000000"/>
          <w:spacing w:val="0"/>
          <w:w w:val="100"/>
          <w:position w:val="0"/>
        </w:rPr>
        <w:t>1, что обгоняется</w:t>
      </w:r>
      <w:r>
        <w:rPr>
          <w:color w:val="000000"/>
          <w:spacing w:val="0"/>
          <w:w w:val="100"/>
          <w:position w:val="0"/>
        </w:rPr>
        <w:t xml:space="preserve"> уменьшением эквивалентной ем</w:t>
        <w:softHyphen/>
        <w:t xml:space="preserve">кости с возрастанием переменного тока </w:t>
      </w:r>
      <w:r>
        <w:rPr>
          <w:i/>
          <w:iCs/>
          <w:color w:val="000000"/>
          <w:spacing w:val="0"/>
          <w:w w:val="100"/>
          <w:position w:val="0"/>
        </w:rPr>
        <w:t>ДН.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Отключение пускового конденсатора в случае исполь</w:t>
        <w:softHyphen/>
        <w:t>зования в цепи конденсаторной фазы отключаемой ем</w:t>
        <w:softHyphen/>
        <w:t xml:space="preserve">кости (см. рис. 9, </w:t>
      </w:r>
      <w:r>
        <w:rPr>
          <w:i/>
          <w:iCs/>
          <w:color w:val="000000"/>
          <w:spacing w:val="0"/>
          <w:w w:val="100"/>
          <w:position w:val="0"/>
        </w:rPr>
        <w:t>г)</w:t>
      </w:r>
      <w:r>
        <w:rPr>
          <w:color w:val="000000"/>
          <w:spacing w:val="0"/>
          <w:w w:val="100"/>
          <w:position w:val="0"/>
        </w:rPr>
        <w:t xml:space="preserve"> резко уменьшает вращающий мо</w:t>
        <w:softHyphen/>
        <w:t>мент (вертикальный участок кривой /).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0" w:line="20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Для двигателя, включенного по схеме, приведенной на рис. 30, наоборот, характерны плавный пуск двига</w:t>
        <w:softHyphen/>
        <w:t>теля, увеличенная перегрузочная способность и работа ■при данной нагрузке на валу с несколько меньшим скольжением.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100" w:after="100" w:line="204" w:lineRule="auto"/>
        <w:ind w:left="0" w:right="0" w:firstLine="0"/>
        <w:jc w:val="both"/>
      </w:pPr>
      <w:r>
        <w:drawing>
          <wp:anchor distT="76200" distB="399415" distL="248285" distR="290830" simplePos="0" relativeHeight="125829441" behindDoc="0" locked="0" layoutInCell="1" allowOverlap="1">
            <wp:simplePos x="0" y="0"/>
            <wp:positionH relativeFrom="page">
              <wp:posOffset>381000</wp:posOffset>
            </wp:positionH>
            <wp:positionV relativeFrom="margin">
              <wp:posOffset>1753870</wp:posOffset>
            </wp:positionV>
            <wp:extent cx="1517650" cy="1115695"/>
            <wp:wrapTopAndBottom/>
            <wp:docPr id="249" name="Shape 2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box 250"/>
                    <pic:cNvPicPr/>
                  </pic:nvPicPr>
                  <pic:blipFill>
                    <a:blip r:embed="rId208"/>
                    <a:stretch/>
                  </pic:blipFill>
                  <pic:spPr>
                    <a:xfrm>
                      <a:ext cx="1517650" cy="11156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4" behindDoc="0" locked="0" layoutInCell="1" allowOverlap="1">
                <wp:simplePos x="0" y="0"/>
                <wp:positionH relativeFrom="page">
                  <wp:posOffset>247015</wp:posOffset>
                </wp:positionH>
                <wp:positionV relativeFrom="margin">
                  <wp:posOffset>2948940</wp:posOffset>
                </wp:positionV>
                <wp:extent cx="1828800" cy="320040"/>
                <wp:wrapNone/>
                <wp:docPr id="251" name="Shape 2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8800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31. Механическая характе</w:t>
                              <w:softHyphen/>
                              <w:t>ристика конденсаторного двигате</w:t>
                              <w:softHyphen/>
                              <w:t>ля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7" type="#_x0000_t202" style="position:absolute;margin-left:19.449999999999999pt;margin-top:232.20000000000002pt;width:144.pt;height:25.199999999999999pt;z-index:25165775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31. Механическая характе</w:t>
                        <w:softHyphen/>
                        <w:t>ристика конденсаторного двигате</w:t>
                        <w:softHyphen/>
                        <w:t>ля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Рис. 32. Электровоз подвесной до</w:t>
        <w:softHyphen/>
        <w:t>роги с конденсаторным двигате</w:t>
        <w:softHyphen/>
        <w:t>лем: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460" w:line="211" w:lineRule="auto"/>
        <w:ind w:left="0" w:right="0" w:firstLine="0"/>
        <w:jc w:val="both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J 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— двигатель;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2 —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реверсивный маг</w:t>
        <w:softHyphen/>
        <w:t xml:space="preserve">нитный пускатель;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3 —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коробки с кон</w:t>
        <w:softHyphen/>
        <w:t xml:space="preserve">денсаторами;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4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— кожух дросселя на-' сыщения;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5 — кнопочная станция для 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>ручного управления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80"/>
        <w:jc w:val="both"/>
      </w:pPr>
      <w:r>
        <w:drawing>
          <wp:anchor distT="0" distB="0" distL="114300" distR="114300" simplePos="0" relativeHeight="125829442" behindDoc="0" locked="0" layoutInCell="1" allowOverlap="1">
            <wp:simplePos x="0" y="0"/>
            <wp:positionH relativeFrom="page">
              <wp:posOffset>2270760</wp:posOffset>
            </wp:positionH>
            <wp:positionV relativeFrom="margin">
              <wp:posOffset>1772285</wp:posOffset>
            </wp:positionV>
            <wp:extent cx="1341120" cy="2267585"/>
            <wp:wrapSquare wrapText="left"/>
            <wp:docPr id="253" name="Shape 2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box 254"/>
                    <pic:cNvPicPr/>
                  </pic:nvPicPr>
                  <pic:blipFill>
                    <a:blip r:embed="rId210"/>
                    <a:stretch/>
                  </pic:blipFill>
                  <pic:spPr>
                    <a:xfrm>
                      <a:ext cx="1341120" cy="226758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Приведем пример применения конденсаторного дви</w:t>
        <w:softHyphen/>
        <w:t>гателя, включенного по схеме, показанной на рис. 30, в условиях электрической тяги. Целесообразность ис</w:t>
        <w:softHyphen/>
        <w:t>пользования асинхронного конденсаторного двигателя в электрической тяге подтверждается следующим: дви</w:t>
        <w:softHyphen/>
        <w:t>гатель имеет жесткую скоростную характеристику, вслед</w:t>
        <w:softHyphen/>
        <w:t>ствие которой средняя частота вращения лишь на не</w:t>
        <w:softHyphen/>
        <w:t>сколько процентов отличается от синхронной. Таким образом, буксование при движении ограничивается;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при сверхсинхронной частоте вращения (движение под уклон) машина автоматически переходит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генера</w:t>
        <w:softHyphen/>
        <w:t>торный режим, производя тормозное действие; как кон</w:t>
        <w:softHyphen/>
      </w:r>
      <w:r>
        <w:rPr>
          <w:color w:val="000000"/>
          <w:spacing w:val="0"/>
          <w:w w:val="100"/>
          <w:position w:val="0"/>
        </w:rPr>
        <w:t>денсаторный— двигатель работает с высоким коэффи</w:t>
        <w:softHyphen/>
        <w:t>циентом мощности.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Опытный образец электровоза подвесной дороги 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с </w:t>
      </w:r>
      <w:r>
        <w:rPr>
          <w:color w:val="000000"/>
          <w:spacing w:val="0"/>
          <w:w w:val="100"/>
          <w:position w:val="0"/>
        </w:rPr>
        <w:t>конденсаторным двигателем показан на рис. 32. Дви</w:t>
        <w:softHyphen/>
        <w:t>гатель электровоза мощностью 1 кВт, 127/220 В вклю</w:t>
        <w:softHyphen/>
        <w:t>чен по схеме, приведенной на рис. 30, на напряжение сети 220 В.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Контактный провод (полосовая сталь </w:t>
      </w:r>
      <w:r>
        <w:rPr>
          <w:color w:val="000000"/>
          <w:spacing w:val="0"/>
          <w:w w:val="100"/>
          <w:position w:val="0"/>
        </w:rPr>
        <w:t xml:space="preserve">6X30 </w:t>
      </w:r>
      <w:r>
        <w:rPr>
          <w:color w:val="000000"/>
          <w:spacing w:val="0"/>
          <w:w w:val="100"/>
          <w:position w:val="0"/>
        </w:rPr>
        <w:t>мм) кре</w:t>
        <w:softHyphen/>
        <w:t>пится на изоляторах. Вторым проводом служит зазем</w:t>
        <w:softHyphen/>
        <w:t>ленный рельс. Управление электровозом возможно как ручное (кнопочная станция реверсионного магнитного пускателя), так и автоматическое с помощью конечных выключателей, установленных в пунктах отправления и выгрузки. Полезная масса состава 0,6 т.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Таким образом, одним из способов улучшения эксп</w:t>
        <w:softHyphen/>
        <w:t>луатационных свойств конденсаторного двигателя явля</w:t>
        <w:softHyphen/>
        <w:t>ется применение регулируемой емкости. Плавное и ав</w:t>
        <w:softHyphen/>
        <w:t>томатическое изменение эквивалентной емкости с изме</w:t>
        <w:softHyphen/>
        <w:t>нением скольжения проще всего достигается с помощью дросселей насыщения.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Конденсаторный двигатель с плавно регулируемой эквивалентной емкостью имеет следующие достоинства: пуск происходит без переключений в цепи конденса</w:t>
        <w:softHyphen/>
        <w:t>торной фазы и динамических толчков, неизбежных при пуске с отключаемой емкостью;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уменьшается ток холостого хода конденсаторной фа</w:t>
        <w:softHyphen/>
        <w:t>зы;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улучшается использование мощности вследствие воз</w:t>
        <w:softHyphen/>
        <w:t>растания тока конденсаторной фазы при увеличении на</w:t>
        <w:softHyphen/>
        <w:t>грузки на валу;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увеличивается перегрузочная способность.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80" w:line="20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Конденсаторный двигатель, включенный по схеме 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с </w:t>
      </w:r>
      <w:r>
        <w:rPr>
          <w:color w:val="000000"/>
          <w:spacing w:val="0"/>
          <w:w w:val="100"/>
          <w:position w:val="0"/>
        </w:rPr>
        <w:t>автоматически регулируемой эквивалентной емкостью, бесконтактной и искробезопасной, может найти приме</w:t>
        <w:softHyphen/>
        <w:t>нение в электрической тяге, а также в стационарных установках небольшой мощности.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380"/>
        <w:jc w:val="both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</w:rPr>
        <w:t xml:space="preserve">Пример. 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>Расчет дросселя насыщения и выбор емкости конден</w:t>
        <w:softHyphen/>
        <w:t>саторов.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Исходные данные: напряжение источника питания {/—220 В; двигатель асинхронный, трехфазный с короткозамкнутым ротором, мощностью 1,1 кВт, 220/127 В, 1420 об/мин; КПД = 0,75, </w:t>
      </w:r>
      <w:r>
        <w:rPr>
          <w:color w:val="000000"/>
          <w:spacing w:val="0"/>
          <w:w w:val="100"/>
          <w:position w:val="0"/>
        </w:rPr>
        <w:t xml:space="preserve">cos </w:t>
      </w:r>
      <w:r>
        <w:rPr>
          <w:color w:val="000000"/>
          <w:spacing w:val="0"/>
          <w:w w:val="100"/>
          <w:position w:val="0"/>
        </w:rPr>
        <w:t>(р=0,81, кратность пускового тока й=5; сталь сердечника ДН электротехни</w:t>
        <w:softHyphen/>
        <w:t>ческая марка Э411, штамп имеет размеры, показанные на рис. 33;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18" w:lineRule="auto"/>
        <w:ind w:left="0" w:right="0" w:firstLine="0"/>
        <w:jc w:val="both"/>
      </w:pPr>
      <w:r>
        <w:drawing>
          <wp:anchor distT="101600" distB="400050" distL="101600" distR="101600" simplePos="0" relativeHeight="125829443" behindDoc="0" locked="0" layoutInCell="1" allowOverlap="1">
            <wp:simplePos x="0" y="0"/>
            <wp:positionH relativeFrom="page">
              <wp:posOffset>311150</wp:posOffset>
            </wp:positionH>
            <wp:positionV relativeFrom="margin">
              <wp:posOffset>123190</wp:posOffset>
            </wp:positionV>
            <wp:extent cx="1603375" cy="2109470"/>
            <wp:wrapSquare wrapText="right"/>
            <wp:docPr id="255" name="Shape 2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box 256"/>
                    <pic:cNvPicPr/>
                  </pic:nvPicPr>
                  <pic:blipFill>
                    <a:blip r:embed="rId212"/>
                    <a:stretch/>
                  </pic:blipFill>
                  <pic:spPr>
                    <a:xfrm>
                      <a:ext cx="1603375" cy="21094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6" behindDoc="0" locked="0" layoutInCell="1" allowOverlap="1">
                <wp:simplePos x="0" y="0"/>
                <wp:positionH relativeFrom="page">
                  <wp:posOffset>1240790</wp:posOffset>
                </wp:positionH>
                <wp:positionV relativeFrom="margin">
                  <wp:posOffset>2372360</wp:posOffset>
                </wp:positionV>
                <wp:extent cx="283210" cy="155575"/>
                <wp:wrapNone/>
                <wp:docPr id="257" name="Shape 2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321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■Рном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3" type="#_x0000_t202" style="position:absolute;margin-left:97.700000000000003pt;margin-top:186.80000000000001pt;width:22.300000000000001pt;height:12.25pt;z-index:25165775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■Рном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Рис. 33. Сердечник дросселя насы</w:t>
        <w:softHyphen/>
        <w:t>щения:</w:t>
      </w:r>
    </w:p>
    <w:p>
      <w:pPr>
        <w:pStyle w:val="Style63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60" w:line="209" w:lineRule="auto"/>
        <w:ind w:left="0" w:right="0" w:firstLine="0"/>
        <w:jc w:val="both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>а=25 мм; 6=32 мм; с=154 мм; й“ = 210 мм; 6; = 160 мм; &lt;7=40 мм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схема включения двигателя по рис. 30; соединение обмоток пере</w:t>
        <w:softHyphen/>
        <w:t>менного тока ДН — параллельное.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20" w:line="26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Обмотки переменного тока ДН располагаются на крайних стерж</w:t>
        <w:softHyphen/>
        <w:t>нях Ш-образного сердечника, об</w:t>
        <w:softHyphen/>
        <w:t>мотки подмагничивания — иа сред</w:t>
        <w:softHyphen/>
        <w:t>нем стержне. Сердечник ДН пока</w:t>
        <w:softHyphen/>
        <w:t>зан на рис. 33.</w:t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01" w:val="left"/>
        </w:tabs>
        <w:bidi w:val="0"/>
        <w:spacing w:before="140" w:after="140" w:line="266" w:lineRule="auto"/>
        <w:ind w:left="0" w:right="0"/>
        <w:jc w:val="both"/>
      </w:pPr>
      <w:r>
        <mc:AlternateContent>
          <mc:Choice Requires="wps">
            <w:drawing>
              <wp:anchor distT="0" distB="254000" distL="1939925" distR="995045" simplePos="0" relativeHeight="125829444" behindDoc="0" locked="0" layoutInCell="1" allowOverlap="1">
                <wp:simplePos x="0" y="0"/>
                <wp:positionH relativeFrom="page">
                  <wp:posOffset>2298065</wp:posOffset>
                </wp:positionH>
                <wp:positionV relativeFrom="margin">
                  <wp:posOffset>2369820</wp:posOffset>
                </wp:positionV>
                <wp:extent cx="399415" cy="137160"/>
                <wp:wrapTopAndBottom/>
                <wp:docPr id="259" name="Shape 2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941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1,1.10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5" type="#_x0000_t202" style="position:absolute;margin-left:180.95000000000002pt;margin-top:186.59999999999999pt;width:31.449999999999999pt;height:10.800000000000001pt;z-index:-125829309;mso-wrap-distance-left:152.75pt;mso-wrap-distance-right:78.350000000000009pt;mso-wrap-distance-bottom:20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1,1.10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я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4615" distB="25400" distL="114300" distR="659765" simplePos="0" relativeHeight="125829446" behindDoc="0" locked="0" layoutInCell="1" allowOverlap="1">
                <wp:simplePos x="0" y="0"/>
                <wp:positionH relativeFrom="page">
                  <wp:posOffset>472440</wp:posOffset>
                </wp:positionH>
                <wp:positionV relativeFrom="margin">
                  <wp:posOffset>2464435</wp:posOffset>
                </wp:positionV>
                <wp:extent cx="2560320" cy="271145"/>
                <wp:wrapTopAndBottom/>
                <wp:docPr id="261" name="Shape 2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60320" cy="271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29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Л; ом — .—</w:t>
                              <w:tab/>
                              <w:t>- —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60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3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cos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&lt;р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ном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Т|ном У 3-220 .0,81-0,75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7" type="#_x0000_t202" style="position:absolute;margin-left:37.200000000000003pt;margin-top:194.05000000000001pt;width:201.59999999999999pt;height:21.350000000000001pt;z-index:-125829307;mso-wrap-distance-left:9.pt;mso-wrap-distance-top:7.4500000000000002pt;mso-wrap-distance-right:51.950000000000003pt;mso-wrap-distance-bottom:2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9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Л; ом — .—</w:t>
                        <w:tab/>
                        <w:t>- —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60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3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и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cos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&lt;р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ном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Т|ном У 3-220 .0,81-0,75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2550" distB="168275" distL="2665730" distR="113665" simplePos="0" relativeHeight="125829448" behindDoc="0" locked="0" layoutInCell="1" allowOverlap="1">
                <wp:simplePos x="0" y="0"/>
                <wp:positionH relativeFrom="page">
                  <wp:posOffset>3023870</wp:posOffset>
                </wp:positionH>
                <wp:positionV relativeFrom="margin">
                  <wp:posOffset>2452370</wp:posOffset>
                </wp:positionV>
                <wp:extent cx="554990" cy="140335"/>
                <wp:wrapTopAndBottom/>
                <wp:docPr id="263" name="Shape 2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4,75 А.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9" type="#_x0000_t202" style="position:absolute;margin-left:238.09999999999999pt;margin-top:193.09999999999999pt;width:43.700000000000003pt;height:11.050000000000001pt;z-index:-125829305;mso-wrap-distance-left:209.90000000000001pt;mso-wrap-distance-top:6.5pt;mso-wrap-distance-right:8.9500000000000011pt;mso-wrap-distance-bottom:13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4,75 А.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Емкость батареи конденсаторов принимаем предварительно равной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80" w:right="0" w:firstLine="0"/>
        <w:jc w:val="both"/>
      </w:pPr>
      <w:r>
        <w:rPr>
          <w:color w:val="000000"/>
          <w:spacing w:val="0"/>
          <w:w w:val="100"/>
          <w:position w:val="0"/>
        </w:rPr>
        <w:t>4,75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С</w:t>
      </w:r>
      <w:r>
        <w:rPr>
          <w:color w:val="000000"/>
          <w:spacing w:val="0"/>
          <w:w w:val="100"/>
          <w:position w:val="0"/>
        </w:rPr>
        <w:t xml:space="preserve"> = 2,55С</w:t>
      </w:r>
      <w:r>
        <w:rPr>
          <w:color w:val="000000"/>
          <w:spacing w:val="0"/>
          <w:w w:val="100"/>
          <w:position w:val="0"/>
          <w:vertAlign w:val="subscript"/>
        </w:rPr>
        <w:t>р&gt;ноМ</w:t>
      </w:r>
      <w:r>
        <w:rPr>
          <w:color w:val="000000"/>
          <w:spacing w:val="0"/>
          <w:w w:val="100"/>
          <w:position w:val="0"/>
        </w:rPr>
        <w:t xml:space="preserve"> = 2,55-2740-— = 152 мкФ,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рабочая емкость определяется по (15)</w:t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01" w:val="left"/>
        </w:tabs>
        <w:bidi w:val="0"/>
        <w:spacing w:before="0" w:after="140" w:line="266" w:lineRule="auto"/>
        <w:ind w:left="0" w:right="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Напряжение на параллельном участке, образованном обмот</w:t>
        <w:softHyphen/>
        <w:t>ками переменного тока ДН и батареей конденсаторов при номиналь</w:t>
        <w:softHyphen/>
        <w:t>ном режиме работы,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40" w:line="266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K</w:t>
      </w:r>
      <w:r>
        <w:rPr>
          <w:i/>
          <w:iCs/>
          <w:color w:val="000000"/>
          <w:spacing w:val="0"/>
          <w:w w:val="100"/>
          <w:position w:val="0"/>
        </w:rPr>
        <w:t xml:space="preserve"> = k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u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 1,1-220 = 240 В,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k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u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коэффициент, значение которого для данной схемы включе</w:t>
        <w:softHyphen/>
        <w:t>ния двигателя принимается равным 1,1.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Заметим, что это напряжение иа всем диапазоне изменения скольжения двигателя изменяется настолько незначительно, что с до</w:t>
        <w:softHyphen/>
        <w:t>статочной для практики точностью может быть принято постоянным,</w:t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00" w:val="left"/>
        </w:tabs>
        <w:bidi w:val="0"/>
        <w:spacing w:before="0" w:after="140" w:line="264" w:lineRule="auto"/>
        <w:ind w:left="0" w:right="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Ток батареи конденсаторов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40" w:line="266" w:lineRule="auto"/>
        <w:ind w:left="0" w:right="0" w:firstLine="300"/>
        <w:jc w:val="both"/>
      </w:pPr>
      <w:r>
        <w:rPr>
          <w:i/>
          <w:iCs/>
          <w:color w:val="000000"/>
          <w:spacing w:val="0"/>
          <w:w w:val="100"/>
          <w:position w:val="0"/>
        </w:rPr>
        <w:t>l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K</w:t>
      </w:r>
      <w:r>
        <w:rPr>
          <w:i/>
          <w:iCs/>
          <w:color w:val="000000"/>
          <w:spacing w:val="0"/>
          <w:w w:val="100"/>
          <w:position w:val="0"/>
        </w:rPr>
        <w:t xml:space="preserve"> = k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c</w:t>
      </w:r>
      <w:r>
        <w:rPr>
          <w:i/>
          <w:iCs/>
          <w:color w:val="000000"/>
          <w:spacing w:val="0"/>
          <w:w w:val="100"/>
          <w:position w:val="0"/>
        </w:rPr>
        <w:t xml:space="preserve"> k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u</w:t>
      </w:r>
      <w:r>
        <w:rPr>
          <w:i/>
          <w:iCs/>
          <w:color w:val="000000"/>
          <w:spacing w:val="0"/>
          <w:w w:val="100"/>
          <w:position w:val="0"/>
        </w:rPr>
        <w:t xml:space="preserve"> UatC-IQ-^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1,15-1,1-220-314-152-10—« = 13,2 А,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4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 xml:space="preserve">kc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опытный коэффициент, учитывающий отклонение действи</w:t>
        <w:softHyphen/>
        <w:t>тельной емкости от обозначенной; &lt;о — угловая частота, равная для частоты 50 Гц 314 1 /с; С—емкость конденсаторов, мкФ.</w:t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33" w:val="left"/>
        </w:tabs>
        <w:bidi w:val="0"/>
        <w:spacing w:before="0" w:after="100" w:line="266" w:lineRule="auto"/>
        <w:ind w:left="0" w:right="0" w:firstLine="36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Пренебрегая потерями в ДН и конденсаторах, а также сдви</w:t>
        <w:softHyphen/>
        <w:t>гом фаз между токами конденсаторной фазы и первичной обмотки трансформатора напряжения, находим значение переменного тока ДН в номинальном режиме работы двигателя:</w:t>
      </w:r>
    </w:p>
    <w:p>
      <w:pPr>
        <w:pStyle w:val="Style63"/>
        <w:keepNext w:val="0"/>
        <w:keepLines w:val="0"/>
        <w:widowControl w:val="0"/>
        <w:shd w:val="clear" w:color="auto" w:fill="auto"/>
        <w:tabs>
          <w:tab w:pos="1284" w:val="left"/>
        </w:tabs>
        <w:bidi w:val="0"/>
        <w:spacing w:before="0" w:after="160" w:line="240" w:lineRule="auto"/>
        <w:ind w:left="0" w:right="0" w:firstLine="0"/>
        <w:jc w:val="center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>^ДНном</w:t>
        <w:tab/>
        <w:t>(Лс.ф.ном Н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vertAlign w:val="superscript"/>
        </w:rPr>
        <w:t>-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Л ТНном)&gt;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7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,Ф,вом=7ном — номинальный ток конденсаторной фазн;/</w:t>
      </w:r>
      <w:r>
        <w:rPr>
          <w:color w:val="000000"/>
          <w:spacing w:val="0"/>
          <w:w w:val="100"/>
          <w:position w:val="0"/>
          <w:vertAlign w:val="subscript"/>
        </w:rPr>
        <w:t>1ТНноы</w:t>
      </w:r>
      <w:r>
        <w:rPr>
          <w:color w:val="000000"/>
          <w:spacing w:val="0"/>
          <w:w w:val="100"/>
          <w:position w:val="0"/>
        </w:rPr>
        <w:t>— ток первичной обмотки трансформатора напряжения при 17к,ф=17</w:t>
      </w:r>
      <w:r>
        <w:rPr>
          <w:color w:val="000000"/>
          <w:spacing w:val="0"/>
          <w:w w:val="100"/>
          <w:position w:val="0"/>
          <w:vertAlign w:val="subscript"/>
        </w:rPr>
        <w:t>ном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5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Принимая /</w:t>
      </w:r>
      <w:r>
        <w:rPr>
          <w:color w:val="000000"/>
          <w:spacing w:val="0"/>
          <w:w w:val="100"/>
          <w:position w:val="0"/>
          <w:vertAlign w:val="subscript"/>
        </w:rPr>
        <w:t>1ТНиом</w:t>
      </w:r>
      <w:r>
        <w:rPr>
          <w:color w:val="000000"/>
          <w:spacing w:val="0"/>
          <w:w w:val="100"/>
          <w:position w:val="0"/>
        </w:rPr>
        <w:t xml:space="preserve"> =0,45 А, получаем: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6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Едином ~ 13,2 — (4,75 + 0,45) = 8 А,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что соответствует току одной обмотки переменного тока ДН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underscore" w:pos="1805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г' </w:t>
      </w:r>
      <w:r>
        <w:rPr>
          <w:color w:val="000000"/>
          <w:spacing w:val="0"/>
          <w:w w:val="100"/>
          <w:position w:val="0"/>
        </w:rPr>
        <w:t>— Едином</w:t>
        <w:tab/>
        <w:t xml:space="preserve">8_ __ </w:t>
      </w:r>
      <w:r>
        <w:rPr>
          <w:color w:val="000000"/>
          <w:spacing w:val="0"/>
          <w:w w:val="100"/>
          <w:position w:val="0"/>
          <w:vertAlign w:val="subscript"/>
        </w:rPr>
        <w:t>л</w:t>
      </w:r>
      <w:r>
        <w:rPr>
          <w:color w:val="000000"/>
          <w:spacing w:val="0"/>
          <w:w w:val="100"/>
          <w:position w:val="0"/>
        </w:rPr>
        <w:t xml:space="preserve"> д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hyphen" w:pos="1284" w:val="left"/>
          <w:tab w:leader="hyphen" w:pos="1805" w:val="left"/>
        </w:tabs>
        <w:bidi w:val="0"/>
        <w:spacing w:before="0" w:after="160" w:line="23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13"/>
          <w:szCs w:val="13"/>
        </w:rPr>
        <w:t>'ДНиом</w:t>
        <w:tab/>
      </w:r>
      <w:r>
        <w:rPr>
          <w:color w:val="000000"/>
          <w:spacing w:val="0"/>
          <w:w w:val="100"/>
          <w:position w:val="0"/>
        </w:rPr>
        <w:t>2</w:t>
        <w:tab/>
        <w:t>2 ~~</w:t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38" w:val="left"/>
        </w:tabs>
        <w:bidi w:val="0"/>
        <w:spacing w:before="0" w:after="740" w:line="271" w:lineRule="auto"/>
        <w:ind w:left="0" w:right="0" w:firstLine="36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Задавшись плотностью тока 6=2,25 А/мм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, находим площадь поперечного сечения провода: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Для выполнения обмоток переменного тока ДН используем про</w:t>
        <w:softHyphen/>
        <w:t xml:space="preserve">вод ПБД с диаметром </w:t>
      </w:r>
      <w:r>
        <w:rPr>
          <w:color w:val="000000"/>
          <w:spacing w:val="0"/>
          <w:w w:val="100"/>
          <w:position w:val="0"/>
        </w:rPr>
        <w:t xml:space="preserve">di = l,5 </w:t>
      </w:r>
      <w:r>
        <w:rPr>
          <w:color w:val="000000"/>
          <w:spacing w:val="0"/>
          <w:w w:val="100"/>
          <w:position w:val="0"/>
        </w:rPr>
        <w:t>мм и толщиной изоляции 0,3 мм (на обе стороны).</w:t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38" w:val="left"/>
        </w:tabs>
        <w:bidi w:val="0"/>
        <w:spacing w:before="0" w:after="100" w:line="266" w:lineRule="auto"/>
        <w:ind w:left="0" w:right="0" w:firstLine="36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 xml:space="preserve">Площадь </w:t>
      </w:r>
      <w:r>
        <w:rPr>
          <w:color w:val="000000"/>
          <w:spacing w:val="0"/>
          <w:w w:val="100"/>
          <w:position w:val="0"/>
        </w:rPr>
        <w:t xml:space="preserve">Qi, </w:t>
      </w:r>
      <w:r>
        <w:rPr>
          <w:color w:val="000000"/>
          <w:spacing w:val="0"/>
          <w:w w:val="100"/>
          <w:position w:val="0"/>
        </w:rPr>
        <w:t>занятую обмоткой переменного тока ДН, при</w:t>
        <w:softHyphen/>
        <w:t xml:space="preserve">нимаем равной 40 % площади окна </w:t>
      </w:r>
      <w:r>
        <w:rPr>
          <w:i/>
          <w:iCs/>
          <w:color w:val="000000"/>
          <w:spacing w:val="0"/>
          <w:w w:val="100"/>
          <w:position w:val="0"/>
        </w:rPr>
        <w:t>Q: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Qi = 0,4Q.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6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Исходя из ширины и высоты площади </w:t>
      </w:r>
      <w:r>
        <w:rPr>
          <w:color w:val="000000"/>
          <w:spacing w:val="0"/>
          <w:w w:val="100"/>
          <w:position w:val="0"/>
        </w:rPr>
        <w:t xml:space="preserve">Qi, </w:t>
      </w:r>
      <w:r>
        <w:rPr>
          <w:color w:val="000000"/>
          <w:spacing w:val="0"/>
          <w:w w:val="100"/>
          <w:position w:val="0"/>
        </w:rPr>
        <w:t>находим число витков обмотки переменного тока ДН: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66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 xml:space="preserve">tri\ 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п</w:t>
      </w:r>
      <w:r>
        <w:rPr>
          <w:i/>
          <w:iCs/>
          <w:color w:val="000000"/>
          <w:spacing w:val="0"/>
          <w:w w:val="100"/>
          <w:position w:val="0"/>
        </w:rPr>
        <w:t>\ &gt;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mi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число слоев обмотки переменного тока; </w:t>
      </w:r>
      <w:r>
        <w:rPr>
          <w:i/>
          <w:iCs/>
          <w:color w:val="000000"/>
          <w:spacing w:val="0"/>
          <w:w w:val="100"/>
          <w:position w:val="0"/>
        </w:rPr>
        <w:t>П\—</w:t>
      </w:r>
      <w:r>
        <w:rPr>
          <w:color w:val="000000"/>
          <w:spacing w:val="0"/>
          <w:w w:val="100"/>
          <w:position w:val="0"/>
        </w:rPr>
        <w:t xml:space="preserve"> число витков в слое. В данном случае </w:t>
      </w:r>
      <w:r>
        <w:rPr>
          <w:i/>
          <w:iCs/>
          <w:color w:val="000000"/>
          <w:spacing w:val="0"/>
          <w:w w:val="100"/>
          <w:position w:val="0"/>
        </w:rPr>
        <w:t>т.\=7,</w:t>
      </w:r>
      <w:r>
        <w:rPr>
          <w:color w:val="000000"/>
          <w:spacing w:val="0"/>
          <w:w w:val="100"/>
          <w:position w:val="0"/>
        </w:rPr>
        <w:t xml:space="preserve"> «1 = 82, откуда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66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т~ = Шх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n</w:t>
      </w:r>
      <w:r>
        <w:rPr>
          <w:color w:val="000000"/>
          <w:spacing w:val="0"/>
          <w:w w:val="100"/>
          <w:position w:val="0"/>
          <w:vertAlign w:val="subscript"/>
        </w:rPr>
        <w:t>t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== 7-82 = 574.</w:t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47" w:val="left"/>
        </w:tabs>
        <w:bidi w:val="0"/>
        <w:spacing w:before="0" w:after="160" w:line="276" w:lineRule="auto"/>
        <w:ind w:left="0" w:right="0" w:firstLine="360"/>
        <w:jc w:val="both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Расстояние Ьц занятое обмоткой переменного тока по ширине окна: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436" w:val="left"/>
          <w:tab w:pos="3640" w:val="left"/>
        </w:tabs>
        <w:bidi w:val="0"/>
        <w:spacing w:before="0" w:after="0" w:line="266" w:lineRule="auto"/>
        <w:ind w:left="1120" w:right="0" w:firstLine="0"/>
        <w:jc w:val="both"/>
      </w:pPr>
      <w:bookmarkStart w:id="50" w:name="bookmark50"/>
      <w:r>
        <w:rPr>
          <w:color w:val="000000"/>
          <w:spacing w:val="0"/>
          <w:w w:val="100"/>
          <w:position w:val="0"/>
        </w:rPr>
        <w:t>а</w:t>
      </w:r>
      <w:bookmarkEnd w:id="50"/>
      <w:r>
        <w:rPr>
          <w:color w:val="000000"/>
          <w:spacing w:val="0"/>
          <w:w w:val="100"/>
          <w:position w:val="0"/>
        </w:rPr>
        <w:t>)</w:t>
        <w:tab/>
        <w:t>обмотка</w:t>
        <w:tab/>
        <w:t>1,8-7=12,6 мм;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436" w:val="left"/>
          <w:tab w:pos="3832" w:val="left"/>
        </w:tabs>
        <w:bidi w:val="0"/>
        <w:spacing w:before="0" w:after="0" w:line="266" w:lineRule="auto"/>
        <w:ind w:left="1120" w:right="0" w:firstLine="0"/>
        <w:jc w:val="both"/>
      </w:pPr>
      <w:bookmarkStart w:id="51" w:name="bookmark51"/>
      <w:r>
        <w:rPr>
          <w:color w:val="000000"/>
          <w:spacing w:val="0"/>
          <w:w w:val="100"/>
          <w:position w:val="0"/>
        </w:rPr>
        <w:t>б</w:t>
      </w:r>
      <w:bookmarkEnd w:id="51"/>
      <w:r>
        <w:rPr>
          <w:color w:val="000000"/>
          <w:spacing w:val="0"/>
          <w:w w:val="100"/>
          <w:position w:val="0"/>
        </w:rPr>
        <w:t>)</w:t>
        <w:tab/>
        <w:t>изоляционные гильзы</w:t>
        <w:tab/>
        <w:t>0,5-2= 1 мм;</w:t>
      </w:r>
    </w:p>
    <w:p>
      <w:pPr>
        <w:pStyle w:val="Style1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1441" w:val="left"/>
        </w:tabs>
        <w:bidi w:val="0"/>
        <w:spacing w:before="0" w:after="200" w:line="266" w:lineRule="auto"/>
        <w:ind w:left="1120" w:right="0" w:firstLine="0"/>
        <w:jc w:val="both"/>
      </w:pPr>
      <w:bookmarkStart w:id="52" w:name="bookmark52"/>
      <w:r>
        <w:rPr>
          <w:color w:val="000000"/>
          <w:spacing w:val="0"/>
          <w:w w:val="100"/>
          <w:position w:val="0"/>
        </w:rPr>
        <w:t>в</w:t>
      </w:r>
      <w:bookmarkEnd w:id="52"/>
      <w:r>
        <w:rPr>
          <w:color w:val="000000"/>
          <w:spacing w:val="0"/>
          <w:w w:val="100"/>
          <w:position w:val="0"/>
        </w:rPr>
        <w:t>)</w:t>
        <w:tab/>
        <w:t>междуслойная изоляция 0,1-7=0,7 мм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66" w:lineRule="auto"/>
        <w:ind w:left="3220" w:right="0" w:firstLine="0"/>
        <w:jc w:val="both"/>
      </w:pPr>
      <w:r>
        <w:rPr>
          <w:color w:val="000000"/>
          <w:spacing w:val="0"/>
          <w:w w:val="100"/>
          <w:position w:val="0"/>
        </w:rPr>
        <w:t>Всего 51=14,3 мм.</w:t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51" w:val="left"/>
        </w:tabs>
        <w:bidi w:val="0"/>
        <w:spacing w:before="0" w:after="0" w:line="276" w:lineRule="auto"/>
        <w:ind w:left="0" w:right="0" w:firstLine="380"/>
        <w:jc w:val="both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Площадь поперечного сечения магнитопровода для перемен</w:t>
        <w:softHyphen/>
        <w:t>ной составляющей магнитного потока, 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,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underscore" w:pos="625" w:val="left"/>
        </w:tabs>
        <w:bidi w:val="0"/>
        <w:spacing w:before="0" w:after="0" w:line="283" w:lineRule="auto"/>
        <w:ind w:left="0" w:right="0" w:firstLine="0"/>
        <w:jc w:val="center"/>
        <w:rPr>
          <w:sz w:val="16"/>
          <w:szCs w:val="16"/>
        </w:rPr>
      </w:pP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ab/>
      </w:r>
      <w:r>
        <w:rPr>
          <w:i/>
          <w:iCs/>
          <w:color w:val="000000"/>
          <w:spacing w:val="0"/>
          <w:w w:val="100"/>
          <w:position w:val="0"/>
          <w:sz w:val="16"/>
          <w:szCs w:val="16"/>
          <w:u w:val="single"/>
        </w:rPr>
        <w:t>k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  <w:u w:val="single"/>
          <w:vertAlign w:val="subscript"/>
        </w:rPr>
        <w:t>u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  <w:u w:val="single"/>
        </w:rPr>
        <w:t>U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20" w:line="283" w:lineRule="auto"/>
        <w:ind w:left="0" w:right="0" w:firstLine="0"/>
        <w:jc w:val="center"/>
        <w:rPr>
          <w:sz w:val="16"/>
          <w:szCs w:val="16"/>
        </w:rPr>
      </w:pP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 xml:space="preserve">4,44fw^_ 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>В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  <w:vertAlign w:val="subscript"/>
        </w:rPr>
        <w:t>тах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2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Принимая 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>В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  <w:vertAlign w:val="subscript"/>
        </w:rPr>
        <w:t>т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>ах—</w:t>
      </w:r>
      <w:r>
        <w:rPr>
          <w:color w:val="000000"/>
          <w:spacing w:val="0"/>
          <w:w w:val="100"/>
          <w:position w:val="0"/>
        </w:rPr>
        <w:t xml:space="preserve"> 1,2 Тл, получаем: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80" w:right="0" w:firstLine="0"/>
        <w:jc w:val="both"/>
      </w:pPr>
      <w:r>
        <w:rPr>
          <w:color w:val="000000"/>
          <w:spacing w:val="0"/>
          <w:w w:val="100"/>
          <w:position w:val="0"/>
        </w:rPr>
        <w:t>1,1-220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hyphen" w:pos="929" w:val="left"/>
          <w:tab w:leader="hyphen" w:pos="1131" w:val="left"/>
          <w:tab w:leader="hyphen" w:pos="1447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 xml:space="preserve">Q„ 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>=</w:t>
        <w:tab/>
        <w:tab/>
        <w:t>—-</w:t>
      </w:r>
      <w:r>
        <w:rPr>
          <w:color w:val="000000"/>
          <w:spacing w:val="0"/>
          <w:w w:val="100"/>
          <w:position w:val="0"/>
        </w:rPr>
        <w:tab/>
        <w:t>— =» 0,0016 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= 16 см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447" w:val="left"/>
        </w:tabs>
        <w:bidi w:val="0"/>
        <w:spacing w:before="0" w:after="160" w:line="180" w:lineRule="auto"/>
        <w:ind w:left="1160" w:right="0" w:firstLine="0"/>
        <w:jc w:val="both"/>
      </w:pPr>
      <w:r>
        <w:rPr>
          <w:color w:val="000000"/>
          <w:spacing w:val="0"/>
          <w:w w:val="100"/>
          <w:position w:val="0"/>
        </w:rPr>
        <w:t>“</w:t>
        <w:tab/>
        <w:t>4,44-50-574-1,2</w:t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67" w:val="left"/>
        </w:tabs>
        <w:bidi w:val="0"/>
        <w:spacing w:before="0" w:after="160" w:line="266" w:lineRule="auto"/>
        <w:ind w:left="0" w:right="0" w:firstLine="380"/>
        <w:jc w:val="both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Толщина пакета определяется из выражения</w:t>
      </w:r>
    </w:p>
    <w:p>
      <w:pPr>
        <w:pStyle w:val="Style63"/>
        <w:keepNext w:val="0"/>
        <w:keepLines w:val="0"/>
        <w:widowControl w:val="0"/>
        <w:shd w:val="clear" w:color="auto" w:fill="auto"/>
        <w:tabs>
          <w:tab w:pos="625" w:val="left"/>
          <w:tab w:pos="1176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Q</w:t>
      </w:r>
      <w:r>
        <w:rPr>
          <w:color w:val="000000"/>
          <w:spacing w:val="0"/>
          <w:w w:val="100"/>
          <w:position w:val="0"/>
          <w:vertAlign w:val="subscript"/>
        </w:rPr>
        <w:t>a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vertAlign w:val="superscript"/>
        </w:rPr>
        <w:t>16</w:t>
      </w:r>
      <w:r>
        <w:rPr>
          <w:color w:val="000000"/>
          <w:spacing w:val="0"/>
          <w:w w:val="100"/>
          <w:position w:val="0"/>
        </w:rPr>
        <w:tab/>
        <w:t>« л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hyphen" w:pos="625" w:val="left"/>
          <w:tab w:leader="hyphen" w:pos="829" w:val="left"/>
          <w:tab w:leader="hyphen" w:pos="1447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>е =</w:t>
        <w:tab/>
        <w:tab/>
        <w:t xml:space="preserve"> </w:t>
      </w:r>
      <w:r>
        <w:rPr>
          <w:color w:val="000000"/>
          <w:spacing w:val="0"/>
          <w:w w:val="100"/>
          <w:position w:val="0"/>
        </w:rPr>
        <w:t>=</w:t>
        <w:tab/>
        <w:t xml:space="preserve"> =6,4 см.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25" w:val="left"/>
        </w:tabs>
        <w:bidi w:val="0"/>
        <w:spacing w:before="0" w:after="16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>а</w:t>
      </w:r>
      <w:r>
        <w:rPr>
          <w:color w:val="000000"/>
          <w:spacing w:val="0"/>
          <w:w w:val="100"/>
          <w:position w:val="0"/>
        </w:rPr>
        <w:tab/>
        <w:t>2,5</w:t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52" w:val="left"/>
        </w:tabs>
        <w:bidi w:val="0"/>
        <w:spacing w:before="0" w:after="0"/>
        <w:ind w:left="0" w:right="0" w:firstLine="380"/>
        <w:jc w:val="both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 xml:space="preserve">Число витков основной (большой) обмотки подмагничивания находим, принимая, что площадь 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>Q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  <w:vertAlign w:val="subscript"/>
        </w:rPr>
        <w:t>2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>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занятая обмоткой, составляет 40 % площади окна. Для выполнении обмотки используем провод ПБД с диаметром 1 мм и толщиной изоляции 0,3 мм (на обе сто</w:t>
        <w:softHyphen/>
        <w:t>роны).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С учетом размеров площади 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>Qi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находим: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2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/п</w:t>
      </w:r>
      <w:r>
        <w:rPr>
          <w:color w:val="000000"/>
          <w:spacing w:val="0"/>
          <w:w w:val="100"/>
          <w:position w:val="0"/>
          <w:vertAlign w:val="subscript"/>
        </w:rPr>
        <w:t>а</w:t>
      </w:r>
      <w:r>
        <w:rPr>
          <w:color w:val="000000"/>
          <w:spacing w:val="0"/>
          <w:w w:val="100"/>
          <w:position w:val="0"/>
        </w:rPr>
        <w:t xml:space="preserve"> = 9, п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108,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2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что соответствует числу витков: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2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щ</w:t>
      </w:r>
      <w:r>
        <w:rPr>
          <w:color w:val="000000"/>
          <w:spacing w:val="0"/>
          <w:w w:val="100"/>
          <w:position w:val="0"/>
          <w:vertAlign w:val="subscript"/>
        </w:rPr>
        <w:t>у2</w:t>
      </w:r>
      <w:r>
        <w:rPr>
          <w:color w:val="000000"/>
          <w:spacing w:val="0"/>
          <w:w w:val="100"/>
          <w:position w:val="0"/>
        </w:rPr>
        <w:t xml:space="preserve"> = 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>т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  <w:vertAlign w:val="subscript"/>
        </w:rPr>
        <w:t>2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 xml:space="preserve"> п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9-108 = 972.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2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12 Расстояние, занятое обмоткой по ширине окна: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354" w:val="left"/>
          <w:tab w:pos="2374" w:val="left"/>
        </w:tabs>
        <w:bidi w:val="0"/>
        <w:spacing w:before="0" w:after="0" w:line="266" w:lineRule="auto"/>
        <w:ind w:left="0" w:right="0" w:firstLine="0"/>
        <w:jc w:val="center"/>
      </w:pPr>
      <w:bookmarkStart w:id="56" w:name="bookmark56"/>
      <w:r>
        <w:rPr>
          <w:color w:val="000000"/>
          <w:spacing w:val="0"/>
          <w:w w:val="100"/>
          <w:position w:val="0"/>
        </w:rPr>
        <w:t>а</w:t>
      </w:r>
      <w:bookmarkEnd w:id="56"/>
      <w:r>
        <w:rPr>
          <w:color w:val="000000"/>
          <w:spacing w:val="0"/>
          <w:w w:val="100"/>
          <w:position w:val="0"/>
        </w:rPr>
        <w:t>)</w:t>
        <w:tab/>
        <w:t>обмотка</w:t>
        <w:tab/>
        <w:t>1,3-9= 1,7 мм;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354" w:val="left"/>
        </w:tabs>
        <w:bidi w:val="0"/>
        <w:spacing w:before="0" w:after="120" w:line="266" w:lineRule="auto"/>
        <w:ind w:left="0" w:right="0" w:firstLine="0"/>
        <w:jc w:val="center"/>
      </w:pPr>
      <w:bookmarkStart w:id="57" w:name="bookmark57"/>
      <w:r>
        <w:rPr>
          <w:color w:val="000000"/>
          <w:spacing w:val="0"/>
          <w:w w:val="100"/>
          <w:position w:val="0"/>
        </w:rPr>
        <w:t>б</w:t>
      </w:r>
      <w:bookmarkEnd w:id="57"/>
      <w:r>
        <w:rPr>
          <w:color w:val="000000"/>
          <w:spacing w:val="0"/>
          <w:w w:val="100"/>
          <w:position w:val="0"/>
        </w:rPr>
        <w:t>)</w:t>
        <w:tab/>
        <w:t>изоляционные гильзы 0,5-2= 1 мм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2374" w:val="left"/>
        </w:tabs>
        <w:bidi w:val="0"/>
        <w:spacing w:before="0" w:after="28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'</w:t>
        <w:tab/>
        <w:t>Всего Ь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>=12,7 мм.</w:t>
      </w:r>
    </w:p>
    <w:p>
      <w:pPr>
        <w:pStyle w:val="Style1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52" w:val="left"/>
        </w:tabs>
        <w:bidi w:val="0"/>
        <w:spacing w:before="0" w:after="120" w:line="276" w:lineRule="auto"/>
        <w:ind w:left="0" w:right="0" w:firstLine="380"/>
        <w:jc w:val="both"/>
        <w:rPr>
          <w:sz w:val="16"/>
          <w:szCs w:val="16"/>
        </w:rPr>
      </w:pPr>
      <w:bookmarkStart w:id="58" w:name="bookmark58"/>
      <w:bookmarkEnd w:id="58"/>
      <w:r>
        <w:rPr>
          <w:color w:val="000000"/>
          <w:spacing w:val="0"/>
          <w:w w:val="100"/>
          <w:position w:val="0"/>
          <w:sz w:val="17"/>
          <w:szCs w:val="17"/>
        </w:rPr>
        <w:t>Сопротивление основной обмотки управления при температу</w:t>
        <w:softHyphen/>
        <w:t xml:space="preserve">ре иагрева 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>t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  <w:vertAlign w:val="subscript"/>
        </w:rPr>
        <w:t>2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16"/>
          <w:szCs w:val="16"/>
        </w:rPr>
        <w:t>^2 =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vertAlign w:val="superscript"/>
        </w:rPr>
        <w:t>/?</w:t>
      </w:r>
      <w:r>
        <w:rPr>
          <w:color w:val="000000"/>
          <w:spacing w:val="0"/>
          <w:w w:val="100"/>
          <w:position w:val="0"/>
        </w:rPr>
        <w:t>у2[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>+</w:t>
      </w:r>
      <w:r>
        <w:rPr>
          <w:color w:val="000000"/>
          <w:spacing w:val="0"/>
          <w:w w:val="100"/>
          <w:position w:val="0"/>
          <w:vertAlign w:val="superscript"/>
        </w:rPr>
        <w:t>а</w:t>
      </w:r>
      <w:r>
        <w:rPr>
          <w:color w:val="000000"/>
          <w:spacing w:val="0"/>
          <w:w w:val="100"/>
          <w:position w:val="0"/>
        </w:rPr>
        <w:t>С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>~</w:t>
      </w:r>
      <w:r>
        <w:rPr>
          <w:color w:val="000000"/>
          <w:spacing w:val="0"/>
          <w:w w:val="100"/>
          <w:position w:val="0"/>
          <w:vertAlign w:val="superscript"/>
        </w:rPr>
        <w:t>/</w:t>
      </w:r>
      <w:r>
        <w:rPr>
          <w:color w:val="000000"/>
          <w:spacing w:val="0"/>
          <w:w w:val="100"/>
          <w:position w:val="0"/>
        </w:rPr>
        <w:t>1)]’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60" w:line="266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 xml:space="preserve">здесь </w:t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a </w:t>
      </w:r>
      <w:r>
        <w:rPr>
          <w:color w:val="000000"/>
          <w:spacing w:val="0"/>
          <w:w w:val="100"/>
          <w:position w:val="0"/>
          <w:sz w:val="17"/>
          <w:szCs w:val="17"/>
        </w:rPr>
        <w:t>— температурный коэффициент (для меди а=0,004); Р</w:t>
      </w:r>
      <w:r>
        <w:rPr>
          <w:color w:val="000000"/>
          <w:spacing w:val="0"/>
          <w:w w:val="100"/>
          <w:position w:val="0"/>
          <w:sz w:val="17"/>
          <w:szCs w:val="17"/>
          <w:vertAlign w:val="subscript"/>
        </w:rPr>
        <w:t>у2</w:t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 — сопротивление обмотки при 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>(\ = 20 °C: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4"/>
          <w:szCs w:val="14"/>
          <w:u w:val="single"/>
        </w:rPr>
        <w:t xml:space="preserve">4с р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16"/>
          <w:szCs w:val="16"/>
          <w:u w:val="single"/>
          <w:vertAlign w:val="superscript"/>
        </w:rPr>
        <w:t>W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16"/>
          <w:szCs w:val="16"/>
          <w:u w:val="single"/>
        </w:rPr>
        <w:t>f2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У2</w:t>
      </w:r>
      <w:r>
        <w:rPr>
          <w:color w:val="000000"/>
          <w:spacing w:val="0"/>
          <w:w w:val="100"/>
          <w:position w:val="0"/>
        </w:rPr>
        <w:t xml:space="preserve">“ </w:t>
      </w:r>
      <w:r>
        <w:rPr>
          <w:color w:val="000000"/>
          <w:spacing w:val="0"/>
          <w:w w:val="100"/>
          <w:position w:val="0"/>
        </w:rPr>
        <w:t>W</w:t>
      </w:r>
      <w:r>
        <w:rPr>
          <w:color w:val="000000"/>
          <w:spacing w:val="0"/>
          <w:w w:val="100"/>
          <w:position w:val="0"/>
          <w:vertAlign w:val="subscript"/>
        </w:rPr>
        <w:t>y2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’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2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4ср — средняя длина витка; у — удельная электрическая прово</w:t>
        <w:softHyphen/>
        <w:t>димость меди; ^у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— площадь поперечного сечения провода обмотки.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80" w:line="22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Рис. 34. Совместное графическое решение уравнения схемы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Втах— </w:t>
      </w:r>
      <w:r>
        <w:rPr>
          <w:color w:val="000000"/>
          <w:spacing w:val="0"/>
          <w:w w:val="100"/>
          <w:position w:val="0"/>
        </w:rPr>
        <w:t>=</w:t>
      </w:r>
      <w:r>
        <w:rPr>
          <w:color w:val="000000"/>
          <w:spacing w:val="0"/>
          <w:w w:val="100"/>
          <w:position w:val="0"/>
        </w:rPr>
        <w:t xml:space="preserve">const </w:t>
      </w:r>
      <w:r>
        <w:rPr>
          <w:color w:val="000000"/>
          <w:spacing w:val="0"/>
          <w:w w:val="100"/>
          <w:position w:val="0"/>
        </w:rPr>
        <w:t>и характеристик намагни</w:t>
        <w:softHyphen/>
        <w:t>чивания В ~,</w:t>
      </w:r>
      <w:r>
        <w:rPr>
          <w:color w:val="000000"/>
          <w:spacing w:val="0"/>
          <w:w w:val="100"/>
          <w:position w:val="0"/>
          <w:vertAlign w:val="subscript"/>
        </w:rPr>
        <w:t>пгах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f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№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—max*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vertAlign w:val="superscript"/>
        </w:rPr>
        <w:t>Н</w:t>
      </w:r>
      <w:r>
        <w:rPr>
          <w:color w:val="000000"/>
          <w:spacing w:val="0"/>
          <w:w w:val="100"/>
          <w:position w:val="0"/>
        </w:rPr>
        <w:t>у) дросселя насыщения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40" w:line="25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Подставив значения =» = 0,28 м, 0&gt;у2 = 972, у=58 м/(ОмХ Хмм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), &lt;7,2=0,785 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, получим: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40" w:line="341" w:lineRule="auto"/>
        <w:ind w:left="0" w:right="0" w:firstLine="86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Ry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 6,2 Ом.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40" w:line="25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Сопротивление обмотки с уве</w:t>
        <w:softHyphen/>
        <w:t>личением температуры возрастает. Так, например, при /2 =100 °C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4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/?</w:t>
      </w:r>
      <w:r>
        <w:rPr>
          <w:color w:val="000000"/>
          <w:spacing w:val="0"/>
          <w:w w:val="100"/>
          <w:position w:val="0"/>
          <w:vertAlign w:val="subscript"/>
        </w:rPr>
        <w:t>у2</w:t>
      </w:r>
      <w:r>
        <w:rPr>
          <w:color w:val="000000"/>
          <w:spacing w:val="0"/>
          <w:w w:val="100"/>
          <w:position w:val="0"/>
        </w:rPr>
        <w:t xml:space="preserve"> = 6,2 [1 +0,004 (100 — 20)] =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59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</w:rPr>
        <w:t>= 8,16 Ом.</w:t>
      </w:r>
    </w:p>
    <w:p>
      <w:pPr>
        <w:pStyle w:val="Style1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81" w:val="left"/>
        </w:tabs>
        <w:bidi w:val="0"/>
        <w:spacing w:before="0" w:after="200" w:line="266" w:lineRule="auto"/>
        <w:ind w:left="0" w:right="0" w:firstLine="380"/>
        <w:jc w:val="both"/>
      </w:pPr>
      <w:r>
        <w:drawing>
          <wp:anchor distT="50800" distB="50800" distL="50800" distR="50800" simplePos="0" relativeHeight="125829450" behindDoc="0" locked="0" layoutInCell="1" allowOverlap="1">
            <wp:simplePos x="0" y="0"/>
            <wp:positionH relativeFrom="page">
              <wp:posOffset>2133600</wp:posOffset>
            </wp:positionH>
            <wp:positionV relativeFrom="margin">
              <wp:posOffset>120650</wp:posOffset>
            </wp:positionV>
            <wp:extent cx="1676400" cy="2731135"/>
            <wp:wrapSquare wrapText="left"/>
            <wp:docPr id="265" name="Shape 2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box 266"/>
                    <pic:cNvPicPr/>
                  </pic:nvPicPr>
                  <pic:blipFill>
                    <a:blip r:embed="rId214"/>
                    <a:stretch/>
                  </pic:blipFill>
                  <pic:spPr>
                    <a:xfrm>
                      <a:ext cx="1676400" cy="273113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Для принятой схемы включения двигателя выполняется ус</w:t>
        <w:softHyphen/>
        <w:t>ловие 7/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=77д</w:t>
      </w:r>
      <w:r>
        <w:rPr>
          <w:color w:val="000000"/>
          <w:spacing w:val="0"/>
          <w:w w:val="100"/>
          <w:position w:val="0"/>
          <w:vertAlign w:val="subscript"/>
        </w:rPr>
        <w:t>Н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const </w:t>
      </w:r>
      <w:r>
        <w:rPr>
          <w:color w:val="000000"/>
          <w:spacing w:val="0"/>
          <w:w w:val="100"/>
          <w:position w:val="0"/>
        </w:rPr>
        <w:t>или соответственно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40" w:line="343" w:lineRule="auto"/>
        <w:ind w:left="0" w:right="0" w:firstLine="0"/>
        <w:jc w:val="center"/>
      </w:pP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Втах</w:t>
      </w:r>
      <w:r>
        <w:rPr>
          <w:color w:val="000000"/>
          <w:spacing w:val="0"/>
          <w:w w:val="100"/>
          <w:position w:val="0"/>
        </w:rPr>
        <w:t xml:space="preserve"> — </w:t>
      </w:r>
      <w:r>
        <w:rPr>
          <w:color w:val="000000"/>
          <w:spacing w:val="0"/>
          <w:w w:val="100"/>
          <w:position w:val="0"/>
        </w:rPr>
        <w:t>const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Совместное графическое решение уравнения схемы </w:t>
      </w:r>
      <w:r>
        <w:rPr>
          <w:color w:val="000000"/>
          <w:spacing w:val="0"/>
          <w:w w:val="100"/>
          <w:position w:val="0"/>
        </w:rPr>
        <w:t xml:space="preserve">(Bmax=const) </w:t>
      </w:r>
      <w:r>
        <w:rPr>
          <w:color w:val="000000"/>
          <w:spacing w:val="0"/>
          <w:w w:val="100"/>
          <w:position w:val="0"/>
        </w:rPr>
        <w:t>и характеристик намагиичиваиия ДН (рис. 34) позволяет найти за</w:t>
        <w:softHyphen/>
        <w:t>висимости переменной составляющей напряженности мапштного поля от постоянной составляющей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Н&lt;~тах ~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f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(Ну)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и переменного тока ДН от тока управления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 xml:space="preserve">&lt;ДН = </w:t>
      </w:r>
      <w:r>
        <w:rPr>
          <w:b/>
          <w:bCs/>
          <w:color w:val="000000"/>
          <w:spacing w:val="0"/>
          <w:w w:val="100"/>
          <w:position w:val="0"/>
        </w:rPr>
        <w:t>T (</w:t>
      </w:r>
      <w:r>
        <w:rPr>
          <w:b/>
          <w:bCs/>
          <w:color w:val="000000"/>
          <w:spacing w:val="0"/>
          <w:w w:val="100"/>
          <w:position w:val="0"/>
          <w:vertAlign w:val="superscript"/>
        </w:rPr>
        <w:t>z</w:t>
      </w:r>
      <w:r>
        <w:rPr>
          <w:b/>
          <w:bCs/>
          <w:color w:val="000000"/>
          <w:spacing w:val="0"/>
          <w:w w:val="100"/>
          <w:position w:val="0"/>
          <w:vertAlign w:val="subscript"/>
        </w:rPr>
        <w:t>у</w:t>
      </w:r>
      <w:r>
        <w:rPr>
          <w:b/>
          <w:bCs/>
          <w:color w:val="000000"/>
          <w:spacing w:val="0"/>
          <w:w w:val="100"/>
          <w:position w:val="0"/>
        </w:rPr>
        <w:t>).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88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Токи и соответствующие им напряженности пропорциональны, </w:t>
      </w:r>
      <w:r>
        <w:rPr>
          <w:b/>
          <w:bCs/>
          <w:color w:val="000000"/>
          <w:spacing w:val="0"/>
          <w:w w:val="100"/>
          <w:position w:val="0"/>
        </w:rPr>
        <w:t>А/м,</w:t>
      </w:r>
    </w:p>
    <w:p>
      <w:pPr>
        <w:pStyle w:val="Style63"/>
        <w:keepNext w:val="0"/>
        <w:keepLines w:val="0"/>
        <w:widowControl w:val="0"/>
        <w:shd w:val="clear" w:color="auto" w:fill="auto"/>
        <w:tabs>
          <w:tab w:pos="3288" w:val="left"/>
        </w:tabs>
        <w:bidi w:val="0"/>
        <w:spacing w:before="0" w:after="0" w:line="240" w:lineRule="auto"/>
        <w:ind w:left="1800" w:right="0" w:firstLine="0"/>
        <w:jc w:val="left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и</w:t>
        <w:tab/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u w:val="single"/>
          <w:vertAlign w:val="superscript"/>
        </w:rPr>
        <w:t>W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u w:val="single"/>
        </w:rPr>
        <w:t>~</w:t>
      </w:r>
    </w:p>
    <w:p>
      <w:pPr>
        <w:pStyle w:val="Style63"/>
        <w:keepNext w:val="0"/>
        <w:keepLines w:val="0"/>
        <w:widowControl w:val="0"/>
        <w:shd w:val="clear" w:color="auto" w:fill="auto"/>
        <w:tabs>
          <w:tab w:pos="1253" w:val="left"/>
        </w:tabs>
        <w:bidi w:val="0"/>
        <w:spacing w:before="0" w:after="0" w:line="185" w:lineRule="auto"/>
        <w:ind w:left="0" w:right="0" w:firstLine="0"/>
        <w:jc w:val="left"/>
        <w:rPr>
          <w:sz w:val="17"/>
          <w:szCs w:val="17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л^шах —</w:t>
        <w:tab/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. </w:t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t </w:t>
      </w:r>
      <w:r>
        <w:rPr>
          <w:rStyle w:val="CharStyle15"/>
          <w:b w:val="0"/>
          <w:bCs w:val="0"/>
        </w:rPr>
        <w:t xml:space="preserve">где </w:t>
      </w:r>
      <w:r>
        <w:rPr>
          <w:rStyle w:val="CharStyle15"/>
          <w:b w:val="0"/>
          <w:bCs w:val="0"/>
          <w:i/>
          <w:iCs/>
        </w:rPr>
        <w:t xml:space="preserve">lo, </w:t>
      </w:r>
      <w:r>
        <w:rPr>
          <w:rStyle w:val="CharStyle15"/>
          <w:b w:val="0"/>
          <w:bCs w:val="0"/>
        </w:rPr>
        <w:t xml:space="preserve">— </w:t>
      </w:r>
      <w:r>
        <w:rPr>
          <w:rStyle w:val="CharStyle15"/>
          <w:b w:val="0"/>
          <w:bCs w:val="0"/>
        </w:rPr>
        <w:t>средняя длина силовой линии для постоянной и перемен</w:t>
        <w:softHyphen/>
        <w:t>ной составляющих магнитного потока, м (рис. 33); ш</w:t>
      </w:r>
      <w:r>
        <w:rPr>
          <w:rStyle w:val="CharStyle15"/>
          <w:b w:val="0"/>
          <w:bCs w:val="0"/>
          <w:vertAlign w:val="subscript"/>
        </w:rPr>
        <w:t>у</w:t>
      </w:r>
      <w:r>
        <w:rPr>
          <w:rStyle w:val="CharStyle15"/>
          <w:b w:val="0"/>
          <w:bCs w:val="0"/>
        </w:rPr>
        <w:t xml:space="preserve">, </w:t>
      </w:r>
      <w:r>
        <w:rPr>
          <w:rStyle w:val="CharStyle15"/>
          <w:b w:val="0"/>
          <w:bCs w:val="0"/>
          <w:i/>
          <w:iCs/>
        </w:rPr>
        <w:t>w_~</w:t>
      </w:r>
      <w:r>
        <w:rPr>
          <w:rStyle w:val="CharStyle15"/>
          <w:b w:val="0"/>
          <w:bCs w:val="0"/>
          <w:i/>
          <w:iCs/>
        </w:rPr>
        <w:t>—</w:t>
      </w:r>
      <w:r>
        <w:rPr>
          <w:rStyle w:val="CharStyle15"/>
          <w:b w:val="0"/>
          <w:bCs w:val="0"/>
        </w:rPr>
        <w:t>числа витков обмотки управления и обмотки переменного тока ДН соот</w:t>
        <w:softHyphen/>
        <w:t>ветственно.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Характеристики намагничивания получают экспериментально для данного образца ДН при одновременном намагничивании сер</w:t>
        <w:softHyphen/>
        <w:t>дечника постоянным и переменным током. Каждая кривая (рис. 34, а) соответствует определенному значению постоянной составляю</w:t>
        <w:softHyphen/>
        <w:t>щей напряженности магнитного поля, например, для первой из них Д</w:t>
      </w:r>
      <w:r>
        <w:rPr>
          <w:color w:val="000000"/>
          <w:spacing w:val="0"/>
          <w:w w:val="100"/>
          <w:position w:val="0"/>
          <w:vertAlign w:val="subscript"/>
        </w:rPr>
        <w:t>у</w:t>
      </w:r>
      <w:r>
        <w:rPr>
          <w:color w:val="000000"/>
          <w:spacing w:val="0"/>
          <w:w w:val="100"/>
          <w:position w:val="0"/>
        </w:rPr>
        <w:t>=0 (ток /у=0), для второй Ду=1000 А/м (/</w:t>
      </w:r>
      <w:r>
        <w:rPr>
          <w:color w:val="000000"/>
          <w:spacing w:val="0"/>
          <w:w w:val="100"/>
          <w:position w:val="0"/>
          <w:vertAlign w:val="subscript"/>
        </w:rPr>
        <w:t>у</w:t>
      </w:r>
      <w:r>
        <w:rPr>
          <w:color w:val="000000"/>
          <w:spacing w:val="0"/>
          <w:w w:val="100"/>
          <w:position w:val="0"/>
        </w:rPr>
        <w:t>=0,5 А) и т. д. Пе</w:t>
        <w:softHyphen/>
        <w:t>ременное напряжение при снятии характеристик увеличивают, начи</w:t>
        <w:softHyphen/>
        <w:t>ная с нуля, а ток /</w:t>
      </w:r>
      <w:r>
        <w:rPr>
          <w:color w:val="000000"/>
          <w:spacing w:val="0"/>
          <w:w w:val="100"/>
          <w:position w:val="0"/>
          <w:vertAlign w:val="subscript"/>
        </w:rPr>
        <w:t>у</w:t>
      </w:r>
      <w:r>
        <w:rPr>
          <w:color w:val="000000"/>
          <w:spacing w:val="0"/>
          <w:w w:val="100"/>
          <w:position w:val="0"/>
        </w:rPr>
        <w:t xml:space="preserve"> поддерживают постоянным, давая ему опреде</w:t>
        <w:softHyphen/>
        <w:t>ленные значения, например 0, 0,5, 1, 1,5 А и т. д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По точкам пересечения кривых намагничивания с прямой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та</w:t>
      </w:r>
      <w:r>
        <w:rPr>
          <w:i/>
          <w:iCs/>
          <w:color w:val="000000"/>
          <w:spacing w:val="0"/>
          <w:w w:val="100"/>
          <w:position w:val="0"/>
        </w:rPr>
        <w:t xml:space="preserve">х— </w:t>
      </w:r>
      <w:r>
        <w:rPr>
          <w:color w:val="000000"/>
          <w:spacing w:val="0"/>
          <w:w w:val="100"/>
          <w:position w:val="0"/>
        </w:rPr>
        <w:t xml:space="preserve">= const </w:t>
      </w:r>
      <w:r>
        <w:rPr>
          <w:color w:val="000000"/>
          <w:spacing w:val="0"/>
          <w:w w:val="100"/>
          <w:position w:val="0"/>
        </w:rPr>
        <w:t xml:space="preserve">получают зависимость </w:t>
      </w:r>
      <w:r>
        <w:rPr>
          <w:i/>
          <w:iCs/>
          <w:color w:val="000000"/>
          <w:spacing w:val="0"/>
          <w:w w:val="100"/>
          <w:position w:val="0"/>
        </w:rPr>
        <w:t xml:space="preserve">Н </w:t>
      </w:r>
      <w:r>
        <w:rPr>
          <w:i/>
          <w:iCs/>
          <w:color w:val="000000"/>
          <w:spacing w:val="0"/>
          <w:w w:val="100"/>
          <w:position w:val="0"/>
        </w:rPr>
        <w:t>~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max</w:t>
      </w:r>
      <w:r>
        <w:rPr>
          <w:i/>
          <w:iCs/>
          <w:color w:val="000000"/>
          <w:spacing w:val="0"/>
          <w:w w:val="100"/>
          <w:position w:val="0"/>
        </w:rPr>
        <w:t xml:space="preserve">=f </w:t>
      </w:r>
      <w:r>
        <w:rPr>
          <w:i/>
          <w:iCs/>
          <w:color w:val="000000"/>
          <w:spacing w:val="0"/>
          <w:w w:val="100"/>
          <w:position w:val="0"/>
        </w:rPr>
        <w:t>(Н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у</w:t>
      </w:r>
      <w:r>
        <w:rPr>
          <w:i/>
          <w:iCs/>
          <w:color w:val="000000"/>
          <w:spacing w:val="0"/>
          <w:w w:val="100"/>
          <w:position w:val="0"/>
        </w:rPr>
        <w:t>)</w:t>
      </w:r>
      <w:r>
        <w:rPr>
          <w:color w:val="000000"/>
          <w:spacing w:val="0"/>
          <w:w w:val="100"/>
          <w:position w:val="0"/>
        </w:rPr>
        <w:t xml:space="preserve"> или, в других масшта</w:t>
        <w:softHyphen/>
        <w:t xml:space="preserve">бах, </w:t>
      </w:r>
      <w:r>
        <w:rPr>
          <w:i/>
          <w:iCs/>
          <w:color w:val="000000"/>
          <w:spacing w:val="0"/>
          <w:w w:val="100"/>
          <w:position w:val="0"/>
        </w:rPr>
        <w:t>1д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Н</w:t>
      </w:r>
      <w:r>
        <w:rPr>
          <w:i/>
          <w:iCs/>
          <w:color w:val="000000"/>
          <w:spacing w:val="0"/>
          <w:w w:val="100"/>
          <w:position w:val="0"/>
        </w:rPr>
        <w:t>=((1у)</w:t>
      </w:r>
      <w:r>
        <w:rPr>
          <w:color w:val="000000"/>
          <w:spacing w:val="0"/>
          <w:w w:val="100"/>
          <w:position w:val="0"/>
        </w:rPr>
        <w:t xml:space="preserve"> Построение последней показано на рис. 34,6.</w:t>
      </w:r>
    </w:p>
    <w:p>
      <w:pPr>
        <w:pStyle w:val="Style1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78" w:val="left"/>
        </w:tabs>
        <w:bidi w:val="0"/>
        <w:spacing w:before="0" w:line="264" w:lineRule="auto"/>
        <w:ind w:left="0" w:right="0" w:firstLine="36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Число витков малой обмотки управления ш</w:t>
      </w:r>
      <w:r>
        <w:rPr>
          <w:color w:val="000000"/>
          <w:spacing w:val="0"/>
          <w:w w:val="100"/>
          <w:position w:val="0"/>
          <w:vertAlign w:val="subscript"/>
        </w:rPr>
        <w:t>у1</w:t>
      </w:r>
      <w:r>
        <w:rPr>
          <w:color w:val="000000"/>
          <w:spacing w:val="0"/>
          <w:w w:val="100"/>
          <w:position w:val="0"/>
        </w:rPr>
        <w:t xml:space="preserve"> находят из ус</w:t>
        <w:softHyphen/>
        <w:t>ловия равенства МДС при пуске двигателя: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7у1п </w:t>
      </w:r>
      <w:r>
        <w:rPr>
          <w:color w:val="000000"/>
          <w:spacing w:val="0"/>
          <w:w w:val="100"/>
          <w:position w:val="0"/>
          <w:vertAlign w:val="superscript"/>
        </w:rPr>
        <w:t>№</w:t>
      </w:r>
      <w:r>
        <w:rPr>
          <w:color w:val="000000"/>
          <w:spacing w:val="0"/>
          <w:w w:val="100"/>
          <w:position w:val="0"/>
        </w:rPr>
        <w:t xml:space="preserve">yi </w:t>
      </w:r>
      <w:r>
        <w:rPr>
          <w:color w:val="000000"/>
          <w:spacing w:val="0"/>
          <w:w w:val="100"/>
          <w:position w:val="0"/>
          <w:vertAlign w:val="superscript"/>
        </w:rPr>
        <w:t>=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17"/>
          <w:szCs w:val="17"/>
        </w:rPr>
        <w:t>1угп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vertAlign w:val="superscript"/>
        </w:rPr>
        <w:t>ffi,</w:t>
      </w:r>
      <w:r>
        <w:rPr>
          <w:color w:val="000000"/>
          <w:spacing w:val="0"/>
          <w:w w:val="100"/>
          <w:position w:val="0"/>
        </w:rPr>
        <w:t>y2&gt;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/</w:t>
      </w:r>
      <w:r>
        <w:rPr>
          <w:color w:val="000000"/>
          <w:spacing w:val="0"/>
          <w:w w:val="100"/>
          <w:position w:val="0"/>
          <w:vertAlign w:val="subscript"/>
        </w:rPr>
        <w:t>У</w:t>
      </w:r>
      <w:r>
        <w:rPr>
          <w:color w:val="000000"/>
          <w:spacing w:val="0"/>
          <w:w w:val="100"/>
          <w:position w:val="0"/>
        </w:rPr>
        <w:t>1п, /</w:t>
      </w:r>
      <w:r>
        <w:rPr>
          <w:color w:val="000000"/>
          <w:spacing w:val="0"/>
          <w:w w:val="100"/>
          <w:position w:val="0"/>
          <w:vertAlign w:val="subscript"/>
        </w:rPr>
        <w:t>У</w:t>
      </w:r>
      <w:r>
        <w:rPr>
          <w:color w:val="000000"/>
          <w:spacing w:val="0"/>
          <w:w w:val="100"/>
          <w:position w:val="0"/>
        </w:rPr>
        <w:t>2п — токи малой и основной обмоток подмагничивания при пуске.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60" w:line="26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Пусковой ток основной обмотки управления пропорцноналеи на</w:t>
        <w:softHyphen/>
        <w:t xml:space="preserve">пряжению на конденсаторной фазе при пуске — 1/к,ф,п. Для данной схемы включения двигателя ^«.Ф.п^О.б </w:t>
      </w:r>
      <w:r>
        <w:rPr>
          <w:smallCaps/>
          <w:color w:val="000000"/>
          <w:spacing w:val="0"/>
          <w:w w:val="100"/>
          <w:position w:val="0"/>
          <w:sz w:val="14"/>
          <w:szCs w:val="14"/>
        </w:rPr>
        <w:t>Т^.ф.ном</w:t>
      </w:r>
      <w:r>
        <w:rPr>
          <w:color w:val="000000"/>
          <w:spacing w:val="0"/>
          <w:w w:val="100"/>
          <w:position w:val="0"/>
        </w:rPr>
        <w:t xml:space="preserve"> Тогда</w:t>
      </w:r>
    </w:p>
    <w:p>
      <w:pPr>
        <w:pStyle w:val="Style63"/>
        <w:keepNext w:val="0"/>
        <w:keepLines w:val="0"/>
        <w:widowControl w:val="0"/>
        <w:shd w:val="clear" w:color="auto" w:fill="auto"/>
        <w:tabs>
          <w:tab w:leader="underscore" w:pos="140" w:val="left"/>
          <w:tab w:pos="1656" w:val="left"/>
          <w:tab w:leader="underscore" w:pos="1805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ab/>
        <w:t xml:space="preserve"> —</w:t>
      </w:r>
      <w:r>
        <w:rPr>
          <w:color w:val="000000"/>
          <w:spacing w:val="0"/>
          <w:w w:val="100"/>
          <w:position w:val="0"/>
          <w:u w:val="single"/>
        </w:rPr>
        <w:t>^к,ф,п</w:t>
      </w:r>
      <w:r>
        <w:rPr>
          <w:color w:val="000000"/>
          <w:spacing w:val="0"/>
          <w:w w:val="100"/>
          <w:position w:val="0"/>
        </w:rPr>
        <w:t xml:space="preserve"> ,</w:t>
        <w:tab/>
        <w:tab/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 xml:space="preserve"> 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378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‘угп—</w:t>
      </w:r>
      <w:r>
        <w:rPr>
          <w:color w:val="000000"/>
          <w:spacing w:val="0"/>
          <w:w w:val="100"/>
          <w:position w:val="0"/>
        </w:rPr>
        <w:tab/>
        <w:t xml:space="preserve">'-Оу.иом— </w:t>
      </w:r>
      <w:r>
        <w:rPr>
          <w:color w:val="000000"/>
          <w:spacing w:val="0"/>
          <w:w w:val="100"/>
          <w:position w:val="0"/>
          <w:vertAlign w:val="superscript"/>
        </w:rPr>
        <w:t>и</w:t>
      </w:r>
      <w:r>
        <w:rPr>
          <w:color w:val="000000"/>
          <w:spacing w:val="0"/>
          <w:w w:val="100"/>
          <w:position w:val="0"/>
        </w:rPr>
        <w:t>&gt;оО/</w:t>
      </w:r>
      <w:r>
        <w:rPr>
          <w:color w:val="000000"/>
          <w:spacing w:val="0"/>
          <w:w w:val="100"/>
          <w:position w:val="0"/>
          <w:vertAlign w:val="subscript"/>
        </w:rPr>
        <w:t>У1Н</w:t>
      </w:r>
      <w:r>
        <w:rPr>
          <w:color w:val="000000"/>
          <w:spacing w:val="0"/>
          <w:w w:val="100"/>
          <w:position w:val="0"/>
        </w:rPr>
        <w:t>ом.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1860" w:right="0" w:firstLine="0"/>
        <w:jc w:val="both"/>
      </w:pPr>
      <w:r>
        <w:rPr>
          <w:color w:val="000000"/>
          <w:spacing w:val="0"/>
          <w:w w:val="100"/>
          <w:position w:val="0"/>
        </w:rPr>
        <w:t>Ык.ф.ном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5218" w:val="left"/>
        </w:tabs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/у,ном — ток управления, найденный из графика</w:t>
        <w:tab/>
        <w:t>(рис.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34, 6) для номинального тока ДН; </w:t>
      </w:r>
      <w:r>
        <w:rPr>
          <w:i/>
          <w:iCs/>
          <w:color w:val="000000"/>
          <w:spacing w:val="0"/>
          <w:w w:val="100"/>
          <w:position w:val="0"/>
        </w:rPr>
        <w:t xml:space="preserve">b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коэффициент, учитывающий увеличение тока основной обмотки управления по сравнению с то</w:t>
        <w:softHyphen/>
        <w:t>ком /</w:t>
      </w:r>
      <w:r>
        <w:rPr>
          <w:color w:val="000000"/>
          <w:spacing w:val="0"/>
          <w:w w:val="100"/>
          <w:position w:val="0"/>
          <w:vertAlign w:val="subscript"/>
        </w:rPr>
        <w:t>у</w:t>
      </w:r>
      <w:r>
        <w:rPr>
          <w:color w:val="000000"/>
          <w:spacing w:val="0"/>
          <w:w w:val="100"/>
          <w:position w:val="0"/>
        </w:rPr>
        <w:t>,ном при номинальном режиме, обусловленное размагничиваю</w:t>
        <w:softHyphen/>
        <w:t>щим действием малой обмотки подмагничивания; его значение мо</w:t>
        <w:softHyphen/>
        <w:t xml:space="preserve">жет быть принято равным </w:t>
      </w:r>
      <w:r>
        <w:rPr>
          <w:i/>
          <w:iCs/>
          <w:color w:val="000000"/>
          <w:spacing w:val="0"/>
          <w:w w:val="100"/>
          <w:position w:val="0"/>
        </w:rPr>
        <w:t>Ь=</w:t>
      </w:r>
      <w:r>
        <w:rPr>
          <w:color w:val="000000"/>
          <w:spacing w:val="0"/>
          <w:w w:val="100"/>
          <w:position w:val="0"/>
        </w:rPr>
        <w:t xml:space="preserve"> 1,05.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Из рис. 34, б для номинального тока ДН 1днном</w:t>
      </w:r>
      <w:r>
        <w:rPr>
          <w:color w:val="000000"/>
          <w:spacing w:val="0"/>
          <w:w w:val="100"/>
          <w:position w:val="0"/>
          <w:vertAlign w:val="superscript"/>
        </w:rPr>
        <w:t>=</w:t>
      </w:r>
      <w:r>
        <w:rPr>
          <w:color w:val="000000"/>
          <w:spacing w:val="0"/>
          <w:w w:val="100"/>
          <w:position w:val="0"/>
        </w:rPr>
        <w:t xml:space="preserve"> А </w:t>
      </w:r>
      <w:r>
        <w:rPr>
          <w:color w:val="000000"/>
          <w:spacing w:val="0"/>
          <w:w w:val="100"/>
          <w:position w:val="0"/>
          <w:vertAlign w:val="superscript"/>
        </w:rPr>
        <w:t>нах</w:t>
      </w:r>
      <w:r>
        <w:rPr>
          <w:color w:val="000000"/>
          <w:spacing w:val="0"/>
          <w:w w:val="100"/>
          <w:position w:val="0"/>
        </w:rPr>
        <w:t>°днм 7у.ном~2 А. Тогда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у2П</w:t>
      </w:r>
      <w:r>
        <w:rPr>
          <w:color w:val="000000"/>
          <w:spacing w:val="0"/>
          <w:w w:val="100"/>
          <w:position w:val="0"/>
        </w:rPr>
        <w:t xml:space="preserve"> = 0,5-1,05-2 = 1,05 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Кратность пускового тока </w:t>
      </w:r>
      <w:r>
        <w:rPr>
          <w:i/>
          <w:iCs/>
          <w:color w:val="000000"/>
          <w:spacing w:val="0"/>
          <w:w w:val="100"/>
          <w:position w:val="0"/>
        </w:rPr>
        <w:t>k'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главной фазы двигателя меньше кратности </w:t>
      </w:r>
      <w:r>
        <w:rPr>
          <w:i/>
          <w:iCs/>
          <w:color w:val="000000"/>
          <w:spacing w:val="0"/>
          <w:w w:val="100"/>
          <w:position w:val="0"/>
        </w:rPr>
        <w:t>k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при трехфазпом включении, что объясняется наличием в цепи фазы малой обмотки управления и выпрямительных элемен</w:t>
        <w:softHyphen/>
        <w:t xml:space="preserve">тов. Принимаем £'=0,75 </w:t>
      </w:r>
      <w:r>
        <w:rPr>
          <w:i/>
          <w:iCs/>
          <w:color w:val="000000"/>
          <w:spacing w:val="0"/>
          <w:w w:val="100"/>
          <w:position w:val="0"/>
        </w:rPr>
        <w:t>k.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Пусковой ток малой обмотки управления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4"/>
          <w:szCs w:val="14"/>
        </w:rPr>
        <w:t xml:space="preserve">/уш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17"/>
          <w:szCs w:val="17"/>
        </w:rPr>
        <w:t>— к</w:t>
      </w:r>
      <w:r>
        <w:rPr>
          <w:color w:val="000000"/>
          <w:spacing w:val="0"/>
          <w:w w:val="100"/>
          <w:position w:val="0"/>
          <w:sz w:val="14"/>
          <w:szCs w:val="14"/>
        </w:rPr>
        <w:t xml:space="preserve"> Люм,ср&gt; </w:t>
      </w:r>
      <w:r>
        <w:rPr>
          <w:rStyle w:val="CharStyle15"/>
          <w:b w:val="0"/>
          <w:bCs w:val="0"/>
        </w:rPr>
        <w:t>где /ном,ср — среднее значение тока обмотки при номинальной на</w:t>
        <w:softHyphen/>
        <w:t>грузке;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2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2V2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hyphen" w:pos="2074" w:val="left"/>
        </w:tabs>
        <w:bidi w:val="0"/>
        <w:spacing w:before="0" w:after="0" w:line="180" w:lineRule="auto"/>
        <w:ind w:left="0" w:right="0" w:firstLine="600"/>
        <w:jc w:val="both"/>
      </w:pPr>
      <w:r>
        <w:rPr>
          <w:i/>
          <w:iCs/>
          <w:color w:val="000000"/>
          <w:spacing w:val="0"/>
          <w:w w:val="100"/>
          <w:position w:val="0"/>
        </w:rPr>
        <w:t>/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vln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 xml:space="preserve">— </w:t>
      </w:r>
      <w:r>
        <w:rPr>
          <w:i/>
          <w:iCs/>
          <w:color w:val="000000"/>
          <w:spacing w:val="0"/>
          <w:w w:val="100"/>
          <w:position w:val="0"/>
        </w:rPr>
        <w:t>0,75k</w:t>
      </w:r>
      <w:r>
        <w:rPr>
          <w:color w:val="000000"/>
          <w:spacing w:val="0"/>
          <w:w w:val="100"/>
          <w:position w:val="0"/>
        </w:rPr>
        <w:tab/>
        <w:t xml:space="preserve"> /</w:t>
      </w:r>
      <w:r>
        <w:rPr>
          <w:color w:val="000000"/>
          <w:spacing w:val="0"/>
          <w:w w:val="100"/>
          <w:position w:val="0"/>
          <w:vertAlign w:val="subscript"/>
        </w:rPr>
        <w:t>ном</w:t>
      </w:r>
      <w:r>
        <w:rPr>
          <w:color w:val="000000"/>
          <w:spacing w:val="0"/>
          <w:w w:val="100"/>
          <w:position w:val="0"/>
        </w:rPr>
        <w:t xml:space="preserve"> = 0,75-5-0,9-4,75 = 16 А,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1920" w:right="0" w:firstLine="0"/>
        <w:jc w:val="left"/>
      </w:pPr>
      <w:r>
        <w:rPr>
          <w:color w:val="000000"/>
          <w:spacing w:val="0"/>
          <w:w w:val="100"/>
          <w:position w:val="0"/>
        </w:rPr>
        <w:t>л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Число витков малой обмотки управления составит: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1056" w:val="left"/>
        </w:tabs>
        <w:bidi w:val="0"/>
        <w:spacing w:before="0" w:after="0" w:line="240" w:lineRule="auto"/>
        <w:ind w:left="0" w:right="0" w:firstLine="0"/>
        <w:jc w:val="center"/>
        <w:rPr>
          <w:sz w:val="13"/>
          <w:szCs w:val="13"/>
        </w:rPr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13"/>
          <w:szCs w:val="13"/>
        </w:rPr>
        <w:t>/уоп</w:t>
        <w:tab/>
        <w:t>1,05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1349" w:val="left"/>
          <w:tab w:pos="2074" w:val="left"/>
          <w:tab w:pos="2431" w:val="left"/>
        </w:tabs>
        <w:bidi w:val="0"/>
        <w:spacing w:before="0" w:after="0" w:line="180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 xml:space="preserve">ttiyi </w:t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>Wy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  <w:vertAlign w:val="subscript"/>
        </w:rPr>
        <w:t>2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>—</w:t>
        <w:tab/>
      </w:r>
      <w:r>
        <w:rPr>
          <w:color w:val="000000"/>
          <w:spacing w:val="0"/>
          <w:w w:val="100"/>
          <w:position w:val="0"/>
          <w:sz w:val="17"/>
          <w:szCs w:val="17"/>
        </w:rPr>
        <w:t>— 972</w:t>
        <w:tab/>
        <w:t>—</w:t>
        <w:tab/>
        <w:t>= 64.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1056" w:val="left"/>
        </w:tabs>
        <w:bidi w:val="0"/>
        <w:spacing w:before="0" w:after="0" w:line="271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/у</w:t>
      </w:r>
      <w:r>
        <w:rPr>
          <w:color w:val="000000"/>
          <w:spacing w:val="0"/>
          <w:w w:val="100"/>
          <w:position w:val="0"/>
          <w:sz w:val="17"/>
          <w:szCs w:val="17"/>
          <w:vertAlign w:val="subscript"/>
        </w:rPr>
        <w:t>1П</w:t>
      </w:r>
      <w:r>
        <w:rPr>
          <w:color w:val="000000"/>
          <w:spacing w:val="0"/>
          <w:w w:val="100"/>
          <w:position w:val="0"/>
          <w:sz w:val="17"/>
          <w:szCs w:val="17"/>
        </w:rPr>
        <w:tab/>
        <w:t>10</w:t>
      </w:r>
      <w:r>
        <w:fldChar w:fldCharType="end"/>
      </w:r>
    </w:p>
    <w:p>
      <w:pPr>
        <w:pStyle w:val="Style1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42" w:val="left"/>
        </w:tabs>
        <w:bidi w:val="0"/>
        <w:spacing w:before="0" w:line="271" w:lineRule="auto"/>
        <w:ind w:left="0" w:right="0" w:firstLine="360"/>
        <w:jc w:val="both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Площадь поперечного сечения провода малой обмотки уп</w:t>
        <w:softHyphen/>
        <w:t>равления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2^2 /</w:t>
      </w:r>
      <w:r>
        <w:rPr>
          <w:color w:val="000000"/>
          <w:spacing w:val="0"/>
          <w:w w:val="100"/>
          <w:position w:val="0"/>
          <w:vertAlign w:val="subscript"/>
        </w:rPr>
        <w:t>ном</w:t>
      </w:r>
      <w:r>
        <w:rPr>
          <w:color w:val="000000"/>
          <w:spacing w:val="0"/>
          <w:w w:val="100"/>
          <w:position w:val="0"/>
        </w:rPr>
        <w:t xml:space="preserve"> 4,75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hyphen" w:pos="1349" w:val="left"/>
          <w:tab w:leader="hyphen" w:pos="1539" w:val="left"/>
          <w:tab w:leader="hyphen" w:pos="2431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?</w:t>
      </w:r>
      <w:r>
        <w:rPr>
          <w:color w:val="000000"/>
          <w:spacing w:val="0"/>
          <w:w w:val="100"/>
          <w:position w:val="0"/>
          <w:vertAlign w:val="subscript"/>
        </w:rPr>
        <w:t>V1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</w:t>
        <w:tab/>
        <w:tab/>
        <w:t>— =0,9</w:t>
        <w:tab/>
        <w:t>— =1,9 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3236" w:val="left"/>
        </w:tabs>
        <w:bidi w:val="0"/>
        <w:spacing w:before="0" w:line="180" w:lineRule="auto"/>
        <w:ind w:left="1100" w:right="0" w:firstLine="0"/>
        <w:jc w:val="both"/>
      </w:pPr>
      <w:r>
        <w:rPr>
          <w:color w:val="000000"/>
          <w:spacing w:val="0"/>
          <w:w w:val="100"/>
          <w:position w:val="0"/>
          <w:vertAlign w:val="superscript"/>
        </w:rPr>
        <w:t>у</w:t>
      </w:r>
      <w:r>
        <w:rPr>
          <w:color w:val="000000"/>
          <w:spacing w:val="0"/>
          <w:w w:val="100"/>
          <w:position w:val="0"/>
        </w:rPr>
        <w:t xml:space="preserve"> л </w:t>
      </w:r>
      <w:r>
        <w:rPr>
          <w:i/>
          <w:iCs/>
          <w:color w:val="000000"/>
          <w:spacing w:val="0"/>
          <w:w w:val="100"/>
          <w:position w:val="0"/>
        </w:rPr>
        <w:t>б</w:t>
      </w:r>
      <w:r>
        <w:rPr>
          <w:color w:val="000000"/>
          <w:spacing w:val="0"/>
          <w:w w:val="100"/>
          <w:position w:val="0"/>
        </w:rPr>
        <w:tab/>
        <w:t>2,25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Для выполнения обмотан выбираем провод ПБД с диаметром 1,5 мм и площадью поперечного сечения 1,77 мм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. При этом плот</w:t>
        <w:softHyphen/>
        <w:t>ность тока в обмотке составит: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38"/>
          <w:szCs w:val="38"/>
          <w:vertAlign w:val="subscript"/>
        </w:rPr>
        <w:t>б==</w:t>
      </w:r>
      <w:r>
        <w:rPr>
          <w:color w:val="000000"/>
          <w:spacing w:val="0"/>
          <w:w w:val="100"/>
          <w:position w:val="0"/>
          <w:sz w:val="38"/>
          <w:szCs w:val="38"/>
        </w:rPr>
        <w:t xml:space="preserve">2Ка </w:t>
      </w:r>
      <w:r>
        <w:rPr>
          <w:smallCaps/>
          <w:color w:val="000000"/>
          <w:spacing w:val="0"/>
          <w:w w:val="100"/>
          <w:position w:val="0"/>
        </w:rPr>
        <w:t xml:space="preserve">2ном_ </w:t>
      </w:r>
      <w:r>
        <w:rPr>
          <w:smallCaps/>
          <w:color w:val="000000"/>
          <w:spacing w:val="0"/>
          <w:w w:val="100"/>
          <w:position w:val="0"/>
          <w:vertAlign w:val="subscript"/>
        </w:rPr>
        <w:t>= 0 9</w:t>
      </w:r>
      <w:r>
        <w:rPr>
          <w:smallCaps/>
          <w:color w:val="000000"/>
          <w:spacing w:val="0"/>
          <w:w w:val="100"/>
          <w:position w:val="0"/>
        </w:rPr>
        <w:t xml:space="preserve">_Ы£ </w:t>
      </w:r>
      <w:r>
        <w:rPr>
          <w:smallCaps/>
          <w:color w:val="000000"/>
          <w:spacing w:val="0"/>
          <w:w w:val="100"/>
          <w:position w:val="0"/>
          <w:vertAlign w:val="subscript"/>
        </w:rPr>
        <w:t>= 2&gt;</w:t>
      </w:r>
      <w:r>
        <w:rPr>
          <w:smallCaps/>
          <w:color w:val="000000"/>
          <w:spacing w:val="0"/>
          <w:w w:val="100"/>
          <w:position w:val="0"/>
        </w:rPr>
        <w:t xml:space="preserve">4з </w:t>
      </w:r>
      <w:r>
        <w:rPr>
          <w:smallCaps/>
          <w:color w:val="000000"/>
          <w:spacing w:val="0"/>
          <w:w w:val="100"/>
          <w:position w:val="0"/>
          <w:vertAlign w:val="subscript"/>
        </w:rPr>
        <w:t>а/мм2</w:t>
      </w:r>
      <w:r>
        <w:rPr>
          <w:smallCaps/>
          <w:color w:val="000000"/>
          <w:spacing w:val="0"/>
          <w:w w:val="100"/>
          <w:position w:val="0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2994" w:val="left"/>
        </w:tabs>
        <w:bidi w:val="0"/>
        <w:spacing w:before="0" w:after="0" w:line="228" w:lineRule="auto"/>
        <w:ind w:left="1420" w:right="0" w:firstLine="0"/>
        <w:jc w:val="both"/>
      </w:pPr>
      <w:r>
        <w:rPr>
          <w:color w:val="000000"/>
          <w:spacing w:val="0"/>
          <w:w w:val="100"/>
          <w:position w:val="0"/>
        </w:rPr>
        <w:t>л ?</w:t>
      </w:r>
      <w:r>
        <w:rPr>
          <w:color w:val="000000"/>
          <w:spacing w:val="0"/>
          <w:w w:val="100"/>
          <w:position w:val="0"/>
          <w:vertAlign w:val="subscript"/>
        </w:rPr>
        <w:t>У</w:t>
      </w:r>
      <w:r>
        <w:rPr>
          <w:color w:val="000000"/>
          <w:spacing w:val="0"/>
          <w:w w:val="100"/>
          <w:position w:val="0"/>
        </w:rPr>
        <w:t>1</w:t>
        <w:tab/>
        <w:t>1,77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Толщина изоляции (на обе стороны) составляет 0,3 мм. Обмотка </w:t>
      </w:r>
      <w:r>
        <w:rPr>
          <w:color w:val="000000"/>
          <w:spacing w:val="0"/>
          <w:w w:val="100"/>
          <w:position w:val="0"/>
        </w:rPr>
        <w:t>размещается в одном слое.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17 Расстояние </w:t>
      </w:r>
      <w:r>
        <w:rPr>
          <w:i/>
          <w:iCs/>
          <w:color w:val="000000"/>
          <w:spacing w:val="0"/>
          <w:w w:val="100"/>
          <w:position w:val="0"/>
        </w:rPr>
        <w:t>Ь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3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занятое малой обмоткой управления по ши</w:t>
        <w:softHyphen/>
        <w:t>рине окна: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694" w:val="left"/>
        </w:tabs>
        <w:bidi w:val="0"/>
        <w:spacing w:before="0" w:after="0" w:line="240" w:lineRule="auto"/>
        <w:ind w:left="1360" w:right="0" w:firstLine="0"/>
        <w:jc w:val="both"/>
      </w:pPr>
      <w:bookmarkStart w:id="62" w:name="bookmark62"/>
      <w:r>
        <w:rPr>
          <w:color w:val="000000"/>
          <w:spacing w:val="0"/>
          <w:w w:val="100"/>
          <w:position w:val="0"/>
        </w:rPr>
        <w:t>а</w:t>
      </w:r>
      <w:bookmarkEnd w:id="62"/>
      <w:r>
        <w:rPr>
          <w:color w:val="000000"/>
          <w:spacing w:val="0"/>
          <w:w w:val="100"/>
          <w:position w:val="0"/>
        </w:rPr>
        <w:t>)</w:t>
        <w:tab/>
        <w:t>провод с изоляцией 1,8-1 = 1,8 мм;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694" w:val="left"/>
          <w:tab w:pos="3443" w:val="left"/>
        </w:tabs>
        <w:bidi w:val="0"/>
        <w:spacing w:before="0" w:after="0" w:line="240" w:lineRule="auto"/>
        <w:ind w:left="1360" w:right="0" w:firstLine="0"/>
        <w:jc w:val="both"/>
      </w:pPr>
      <w:bookmarkStart w:id="63" w:name="bookmark63"/>
      <w:r>
        <w:rPr>
          <w:color w:val="000000"/>
          <w:spacing w:val="0"/>
          <w:w w:val="100"/>
          <w:position w:val="0"/>
        </w:rPr>
        <w:t>б</w:t>
      </w:r>
      <w:bookmarkEnd w:id="63"/>
      <w:r>
        <w:rPr>
          <w:color w:val="000000"/>
          <w:spacing w:val="0"/>
          <w:w w:val="100"/>
          <w:position w:val="0"/>
        </w:rPr>
        <w:t>)</w:t>
        <w:tab/>
        <w:t>кембрик</w:t>
        <w:tab/>
        <w:t>0,1-1=0,1 мм;</w:t>
      </w:r>
    </w:p>
    <w:p>
      <w:pPr>
        <w:pStyle w:val="Style1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1699" w:val="left"/>
        </w:tabs>
        <w:bidi w:val="0"/>
        <w:spacing w:before="0" w:after="140" w:line="240" w:lineRule="auto"/>
        <w:ind w:left="1360" w:right="0" w:firstLine="0"/>
        <w:jc w:val="both"/>
      </w:pPr>
      <w:bookmarkStart w:id="64" w:name="bookmark64"/>
      <w:r>
        <w:rPr>
          <w:color w:val="000000"/>
          <w:spacing w:val="0"/>
          <w:w w:val="100"/>
          <w:position w:val="0"/>
        </w:rPr>
        <w:t>в</w:t>
      </w:r>
      <w:bookmarkEnd w:id="64"/>
      <w:r>
        <w:rPr>
          <w:color w:val="000000"/>
          <w:spacing w:val="0"/>
          <w:w w:val="100"/>
          <w:position w:val="0"/>
        </w:rPr>
        <w:t>)</w:t>
        <w:tab/>
        <w:t>изоляционная гильза 0,5-1=0,5 мм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0" w:right="1020" w:firstLine="0"/>
        <w:jc w:val="right"/>
      </w:pPr>
      <w:r>
        <w:rPr>
          <w:color w:val="000000"/>
          <w:spacing w:val="0"/>
          <w:w w:val="100"/>
          <w:position w:val="0"/>
        </w:rPr>
        <w:t>Всего Ь</w:t>
      </w:r>
      <w:r>
        <w:rPr>
          <w:color w:val="000000"/>
          <w:spacing w:val="0"/>
          <w:w w:val="100"/>
          <w:position w:val="0"/>
          <w:vertAlign w:val="subscript"/>
        </w:rPr>
        <w:t>3</w:t>
      </w:r>
      <w:r>
        <w:rPr>
          <w:color w:val="000000"/>
          <w:spacing w:val="0"/>
          <w:w w:val="100"/>
          <w:position w:val="0"/>
        </w:rPr>
        <w:t>—2,4 мм</w:t>
      </w:r>
    </w:p>
    <w:p>
      <w:pPr>
        <w:pStyle w:val="Style1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22" w:val="left"/>
        </w:tabs>
        <w:bidi w:val="0"/>
        <w:spacing w:before="0" w:after="0" w:line="372" w:lineRule="auto"/>
        <w:ind w:left="0" w:right="0"/>
        <w:jc w:val="both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Расстояние, занятое обмотками по ширине окна: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</w:rPr>
        <w:t xml:space="preserve">бд = </w:t>
      </w:r>
      <w:r>
        <w:rPr>
          <w:i/>
          <w:iCs/>
          <w:color w:val="000000"/>
          <w:spacing w:val="0"/>
          <w:w w:val="100"/>
          <w:position w:val="0"/>
        </w:rPr>
        <w:t>b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t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+ Ь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 xml:space="preserve"> + </w:t>
      </w:r>
      <w:r>
        <w:rPr>
          <w:color w:val="000000"/>
          <w:spacing w:val="0"/>
          <w:w w:val="100"/>
          <w:position w:val="0"/>
        </w:rPr>
        <w:t>= 14,3 + 12,7 + 2,4 = 29,4 мм прн ширине окна 6 = 32 мм.</w:t>
      </w:r>
    </w:p>
    <w:p>
      <w:pPr>
        <w:pStyle w:val="Style1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52" w:val="left"/>
        </w:tabs>
        <w:bidi w:val="0"/>
        <w:spacing w:before="0" w:line="259" w:lineRule="auto"/>
        <w:ind w:left="0" w:right="0" w:firstLine="360"/>
        <w:jc w:val="both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Расчетное значение воздушного зазора между обмотками постоянного и переменного тока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b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&amp;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 xml:space="preserve">— </w:t>
      </w:r>
      <w:r>
        <w:rPr>
          <w:i/>
          <w:iCs/>
          <w:color w:val="000000"/>
          <w:spacing w:val="0"/>
          <w:w w:val="100"/>
          <w:position w:val="0"/>
        </w:rPr>
        <w:t xml:space="preserve">b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  <w:vertAlign w:val="subscript"/>
        </w:rPr>
        <w:t>fl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 32 — 29,4 = 2,6 мм.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Сопротивление малой обмотки подмагничивания при 20 °C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</w:rPr>
        <w:t xml:space="preserve">IjcnKiyi </w:t>
      </w:r>
      <w:r>
        <w:rPr>
          <w:color w:val="000000"/>
          <w:spacing w:val="0"/>
          <w:w w:val="100"/>
          <w:position w:val="0"/>
        </w:rPr>
        <w:t>0,36-64</w:t>
      </w:r>
    </w:p>
    <w:p>
      <w:pPr>
        <w:pStyle w:val="Style120"/>
        <w:keepNext/>
        <w:keepLines/>
        <w:widowControl w:val="0"/>
        <w:shd w:val="clear" w:color="auto" w:fill="auto"/>
        <w:bidi w:val="0"/>
        <w:spacing w:before="0" w:after="0"/>
        <w:ind w:right="0" w:firstLine="0"/>
        <w:jc w:val="both"/>
      </w:pPr>
      <w:bookmarkStart w:id="67" w:name="bookmark67"/>
      <w:bookmarkStart w:id="68" w:name="bookmark68"/>
      <w:bookmarkStart w:id="69" w:name="bookmark69"/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 xml:space="preserve">^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vertAlign w:val="superscript"/>
        </w:rPr>
        <w:t>=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 xml:space="preserve"> '^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vertAlign w:val="superscript"/>
        </w:rPr>
        <w:t>=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>^Т7Г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vertAlign w:val="superscript"/>
        </w:rPr>
        <w:t>==0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>’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vertAlign w:val="superscript"/>
        </w:rPr>
        <w:t>23 См&gt;</w:t>
      </w:r>
      <w:bookmarkEnd w:id="67"/>
      <w:bookmarkEnd w:id="68"/>
      <w:bookmarkEnd w:id="69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рабочей температуры нагрева 100 °C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Я</w:t>
      </w:r>
      <w:r>
        <w:rPr>
          <w:color w:val="000000"/>
          <w:spacing w:val="0"/>
          <w:w w:val="100"/>
          <w:position w:val="0"/>
          <w:vertAlign w:val="subscript"/>
        </w:rPr>
        <w:t>у1</w:t>
      </w:r>
      <w:r>
        <w:rPr>
          <w:color w:val="000000"/>
          <w:spacing w:val="0"/>
          <w:w w:val="100"/>
          <w:position w:val="0"/>
        </w:rPr>
        <w:t xml:space="preserve"> = </w:t>
      </w:r>
      <w:r>
        <w:rPr>
          <w:color w:val="000000"/>
          <w:spacing w:val="0"/>
          <w:w w:val="100"/>
          <w:position w:val="0"/>
        </w:rPr>
        <w:t xml:space="preserve">^yj </w:t>
      </w:r>
      <w:r>
        <w:rPr>
          <w:color w:val="000000"/>
          <w:spacing w:val="0"/>
          <w:w w:val="100"/>
          <w:position w:val="0"/>
        </w:rPr>
        <w:t>[1 + а (100 — 20)] = 0,23(1 + 0,004-80) = 0,304 Ом.</w:t>
      </w:r>
    </w:p>
    <w:p>
      <w:pPr>
        <w:pStyle w:val="Style1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44" w:val="left"/>
        </w:tabs>
        <w:bidi w:val="0"/>
        <w:spacing w:before="0" w:after="0" w:line="259" w:lineRule="auto"/>
        <w:ind w:left="0" w:right="0"/>
        <w:jc w:val="both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Расчет МДС подмагничивания ДН при различных режимах работы двигателя.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5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Результирующая МДС подмагничивания определяется разно</w:t>
        <w:softHyphen/>
        <w:t>стью МДС обмоток управления: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2300"/>
        <w:jc w:val="both"/>
      </w:pPr>
      <w:r>
        <w:rPr>
          <w:i/>
          <w:iCs/>
          <w:color w:val="000000"/>
          <w:spacing w:val="0"/>
          <w:w w:val="100"/>
          <w:position w:val="0"/>
        </w:rPr>
        <w:t>F~F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a</w:t>
      </w:r>
      <w:r>
        <w:rPr>
          <w:i/>
          <w:iCs/>
          <w:color w:val="000000"/>
          <w:spacing w:val="0"/>
          <w:w w:val="100"/>
          <w:position w:val="0"/>
        </w:rPr>
        <w:t>-F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 xml:space="preserve">t </w:t>
      </w:r>
      <w:r>
        <w:rPr>
          <w:color w:val="000000"/>
          <w:spacing w:val="0"/>
          <w:w w:val="100"/>
          <w:position w:val="0"/>
        </w:rPr>
        <w:t>илн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17"/>
          <w:szCs w:val="17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17"/>
          <w:szCs w:val="17"/>
        </w:rPr>
        <w:t>F</w:t>
      </w:r>
      <w:r>
        <w:rPr>
          <w:color w:val="000000"/>
          <w:spacing w:val="0"/>
          <w:w w:val="100"/>
          <w:position w:val="0"/>
          <w:sz w:val="14"/>
          <w:szCs w:val="14"/>
        </w:rPr>
        <w:t xml:space="preserve"> </w:t>
      </w:r>
      <w:r>
        <w:rPr>
          <w:color w:val="000000"/>
          <w:spacing w:val="0"/>
          <w:w w:val="100"/>
          <w:position w:val="0"/>
          <w:sz w:val="14"/>
          <w:szCs w:val="14"/>
        </w:rPr>
        <w:t xml:space="preserve">= / У2 ®У2   7 у</w:t>
      </w:r>
      <w:r>
        <w:rPr>
          <w:color w:val="000000"/>
          <w:spacing w:val="0"/>
          <w:w w:val="100"/>
          <w:position w:val="0"/>
          <w:sz w:val="14"/>
          <w:szCs w:val="14"/>
        </w:rPr>
        <w:t xml:space="preserve">I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17"/>
          <w:szCs w:val="17"/>
          <w:vertAlign w:val="superscript"/>
        </w:rPr>
        <w:t>W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17"/>
          <w:szCs w:val="17"/>
        </w:rPr>
        <w:t xml:space="preserve">yt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17"/>
          <w:szCs w:val="17"/>
        </w:rPr>
        <w:t>■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Это выражение справедливо для любого режима работы ма</w:t>
        <w:softHyphen/>
        <w:t>шины.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59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При пуске двигателя в ход </w:t>
      </w:r>
      <w:r>
        <w:rPr>
          <w:color w:val="000000"/>
          <w:spacing w:val="0"/>
          <w:w w:val="100"/>
          <w:position w:val="0"/>
        </w:rPr>
        <w:t>МДС обмоток управления равны: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F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t</w:t>
      </w:r>
      <w:r>
        <w:rPr>
          <w:i/>
          <w:iCs/>
          <w:color w:val="000000"/>
          <w:spacing w:val="0"/>
          <w:w w:val="100"/>
          <w:position w:val="0"/>
        </w:rPr>
        <w:t xml:space="preserve"> = I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yitt</w:t>
      </w:r>
      <w:r>
        <w:rPr>
          <w:i/>
          <w:iCs/>
          <w:color w:val="000000"/>
          <w:spacing w:val="0"/>
          <w:w w:val="100"/>
          <w:position w:val="0"/>
        </w:rPr>
        <w:t>w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yl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 0,75-5-0,9-4,75-64 = 1022 А;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Р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/</w:t>
      </w:r>
      <w:r>
        <w:rPr>
          <w:color w:val="000000"/>
          <w:spacing w:val="0"/>
          <w:w w:val="100"/>
          <w:position w:val="0"/>
          <w:vertAlign w:val="subscript"/>
        </w:rPr>
        <w:t>у2ц</w:t>
      </w:r>
      <w:r>
        <w:rPr>
          <w:color w:val="000000"/>
          <w:spacing w:val="0"/>
          <w:w w:val="100"/>
          <w:position w:val="0"/>
        </w:rPr>
        <w:t xml:space="preserve"> Шу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0,5-1,05-972 = 1020 А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и, следовательно, результирующая МДС 7 ~0.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64" w:lineRule="auto"/>
        <w:ind w:left="0" w:right="0" w:firstLine="320"/>
        <w:jc w:val="both"/>
      </w:pPr>
      <w:r>
        <w:rPr>
          <w:b/>
          <w:bCs/>
          <w:color w:val="000000"/>
          <w:spacing w:val="0"/>
          <w:w w:val="100"/>
          <w:position w:val="0"/>
        </w:rPr>
        <w:t>Номинальный режим: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2 1^2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60" w:line="18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 xml:space="preserve">Fi </w:t>
      </w:r>
      <w:r>
        <w:rPr>
          <w:i/>
          <w:iCs/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y</w:t>
      </w:r>
      <w:r>
        <w:rPr>
          <w:i/>
          <w:iCs/>
          <w:color w:val="000000"/>
          <w:spacing w:val="0"/>
          <w:w w:val="100"/>
          <w:position w:val="0"/>
        </w:rPr>
        <w:t>i w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yl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=</w:t>
      </w:r>
      <w:r>
        <w:rPr>
          <w:color w:val="000000"/>
          <w:spacing w:val="0"/>
          <w:w w:val="100"/>
          <w:position w:val="0"/>
        </w:rPr>
        <w:t xml:space="preserve"> —-— /</w:t>
      </w:r>
      <w:r>
        <w:rPr>
          <w:color w:val="000000"/>
          <w:spacing w:val="0"/>
          <w:w w:val="100"/>
          <w:position w:val="0"/>
          <w:vertAlign w:val="subscript"/>
        </w:rPr>
        <w:t>ном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te&gt;</w:t>
      </w:r>
      <w:r>
        <w:rPr>
          <w:color w:val="000000"/>
          <w:spacing w:val="0"/>
          <w:w w:val="100"/>
          <w:position w:val="0"/>
          <w:vertAlign w:val="subscript"/>
        </w:rPr>
        <w:t>yl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= 0,9-4,75-64 = 272 А;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300" w:lineRule="auto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</w:rPr>
        <w:t>F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/</w:t>
      </w:r>
      <w:r>
        <w:rPr>
          <w:color w:val="000000"/>
          <w:spacing w:val="0"/>
          <w:w w:val="100"/>
          <w:position w:val="0"/>
          <w:vertAlign w:val="subscript"/>
        </w:rPr>
        <w:t>у2</w:t>
      </w:r>
      <w:r>
        <w:rPr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  <w:vertAlign w:val="subscript"/>
        </w:rPr>
        <w:t>У</w:t>
      </w:r>
      <w:r>
        <w:rPr>
          <w:color w:val="000000"/>
          <w:spacing w:val="0"/>
          <w:w w:val="100"/>
          <w:position w:val="0"/>
        </w:rPr>
        <w:t xml:space="preserve">2 = 6/у,номИ'уа = 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>,05-2-972 = 2040 А, что соответствует результирующей МДС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 = 2040 —272 = 1768 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64" w:lineRule="auto"/>
        <w:ind w:left="0" w:right="0" w:firstLine="320"/>
        <w:jc w:val="both"/>
      </w:pPr>
      <w:r>
        <w:rPr>
          <w:b/>
          <w:bCs/>
          <w:color w:val="000000"/>
          <w:spacing w:val="0"/>
          <w:w w:val="100"/>
          <w:position w:val="0"/>
        </w:rPr>
        <w:t>Режим холостого хода: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8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2 </w:t>
      </w:r>
      <w:r>
        <w:rPr>
          <w:i/>
          <w:iCs/>
          <w:color w:val="000000"/>
          <w:spacing w:val="0"/>
          <w:w w:val="100"/>
          <w:position w:val="0"/>
        </w:rPr>
        <w:t>V2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591" w:val="left"/>
        </w:tabs>
        <w:bidi w:val="0"/>
        <w:spacing w:before="0" w:after="160" w:line="180" w:lineRule="auto"/>
        <w:ind w:left="0" w:right="0" w:firstLine="660"/>
        <w:jc w:val="both"/>
      </w:pPr>
      <w:r>
        <w:rPr>
          <w:i/>
          <w:iCs/>
          <w:color w:val="000000"/>
          <w:spacing w:val="0"/>
          <w:w w:val="100"/>
          <w:position w:val="0"/>
        </w:rPr>
        <w:t xml:space="preserve">Fi </w:t>
      </w:r>
      <w:r>
        <w:rPr>
          <w:i/>
          <w:iCs/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>Iyi</w:t>
      </w:r>
      <w:r>
        <w:rPr>
          <w:color w:val="000000"/>
          <w:spacing w:val="0"/>
          <w:w w:val="100"/>
          <w:position w:val="0"/>
        </w:rPr>
        <w:tab/>
        <w:t xml:space="preserve">= —-— </w:t>
      </w:r>
      <w:r>
        <w:rPr>
          <w:color w:val="000000"/>
          <w:spacing w:val="0"/>
          <w:w w:val="100"/>
          <w:position w:val="0"/>
        </w:rPr>
        <w:t xml:space="preserve">/о </w:t>
      </w:r>
      <w:r>
        <w:rPr>
          <w:color w:val="000000"/>
          <w:spacing w:val="0"/>
          <w:w w:val="100"/>
          <w:position w:val="0"/>
        </w:rPr>
        <w:t>w</w:t>
      </w:r>
      <w:r>
        <w:rPr>
          <w:color w:val="000000"/>
          <w:spacing w:val="0"/>
          <w:w w:val="100"/>
          <w:position w:val="0"/>
          <w:vertAlign w:val="subscript"/>
        </w:rPr>
        <w:t>yl</w:t>
      </w:r>
      <w:r>
        <w:rPr>
          <w:color w:val="000000"/>
          <w:spacing w:val="0"/>
          <w:w w:val="100"/>
          <w:position w:val="0"/>
        </w:rPr>
        <w:t xml:space="preserve"> = 0,9-2,8-64 = 161 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В этом выражении /</w:t>
      </w:r>
      <w:r>
        <w:rPr>
          <w:color w:val="000000"/>
          <w:spacing w:val="0"/>
          <w:w w:val="100"/>
          <w:position w:val="0"/>
          <w:vertAlign w:val="subscript"/>
        </w:rPr>
        <w:t>0</w:t>
      </w:r>
      <w:r>
        <w:rPr>
          <w:color w:val="000000"/>
          <w:spacing w:val="0"/>
          <w:w w:val="100"/>
          <w:position w:val="0"/>
        </w:rPr>
        <w:t xml:space="preserve"> — ток холостого хода двигателя.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Напряжение конденсаторной фазы в режиме холостого </w:t>
      </w:r>
      <w:r>
        <w:rPr>
          <w:b/>
          <w:bCs/>
          <w:color w:val="000000"/>
          <w:spacing w:val="0"/>
          <w:w w:val="100"/>
          <w:position w:val="0"/>
        </w:rPr>
        <w:t xml:space="preserve">хода </w:t>
      </w:r>
      <w:r>
        <w:rPr>
          <w:color w:val="000000"/>
          <w:spacing w:val="0"/>
          <w:w w:val="100"/>
          <w:position w:val="0"/>
        </w:rPr>
        <w:t>принимаем равным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ф ~ 1,181/к.ф.ном &gt;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поэтому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/у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>щ</w:t>
      </w:r>
      <w:r>
        <w:rPr>
          <w:color w:val="000000"/>
          <w:spacing w:val="0"/>
          <w:w w:val="100"/>
          <w:position w:val="0"/>
          <w:vertAlign w:val="subscript"/>
        </w:rPr>
        <w:t>у2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l,18Wy,</w:t>
      </w:r>
      <w:r>
        <w:rPr>
          <w:color w:val="000000"/>
          <w:spacing w:val="0"/>
          <w:w w:val="100"/>
          <w:position w:val="0"/>
          <w:vertAlign w:val="subscript"/>
        </w:rPr>
        <w:t>HOM</w:t>
      </w:r>
      <w:r>
        <w:rPr>
          <w:color w:val="000000"/>
          <w:spacing w:val="0"/>
          <w:w w:val="100"/>
          <w:position w:val="0"/>
        </w:rPr>
        <w:t>Wy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— </w:t>
      </w:r>
      <w:r>
        <w:rPr>
          <w:color w:val="000000"/>
          <w:spacing w:val="0"/>
          <w:w w:val="100"/>
          <w:position w:val="0"/>
        </w:rPr>
        <w:t>1,18-1,05-2-972 = 2410 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Результирующая МДС </w:t>
      </w:r>
      <w:r>
        <w:rPr>
          <w:color w:val="000000"/>
          <w:spacing w:val="0"/>
          <w:w w:val="100"/>
          <w:position w:val="0"/>
        </w:rPr>
        <w:t>f=2410</w:t>
      </w:r>
      <w:r>
        <w:rPr>
          <w:color w:val="000000"/>
          <w:spacing w:val="0"/>
          <w:w w:val="100"/>
          <w:position w:val="0"/>
        </w:rPr>
        <w:t>—161=2249 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Таким образом, результирующая МДС подмагничивания </w:t>
      </w:r>
      <w:r>
        <w:rPr>
          <w:b/>
          <w:bCs/>
          <w:color w:val="000000"/>
          <w:spacing w:val="0"/>
          <w:w w:val="100"/>
          <w:position w:val="0"/>
        </w:rPr>
        <w:t xml:space="preserve">ДН </w:t>
      </w:r>
      <w:r>
        <w:rPr>
          <w:color w:val="000000"/>
          <w:spacing w:val="0"/>
          <w:w w:val="100"/>
          <w:position w:val="0"/>
        </w:rPr>
        <w:t xml:space="preserve">возрастает от нуля при пуске до наибольшего значения в режиме холостого хода, что соответствует описанному выше характеру </w:t>
      </w:r>
      <w:r>
        <w:rPr>
          <w:b/>
          <w:bCs/>
          <w:color w:val="000000"/>
          <w:spacing w:val="0"/>
          <w:w w:val="100"/>
          <w:position w:val="0"/>
        </w:rPr>
        <w:t>из</w:t>
        <w:softHyphen/>
      </w:r>
      <w:r>
        <w:rPr>
          <w:color w:val="000000"/>
          <w:spacing w:val="0"/>
          <w:w w:val="100"/>
          <w:position w:val="0"/>
        </w:rPr>
        <w:t>менения тока конденсаторной фазы с изменением скольжения.</w:t>
      </w:r>
    </w:p>
    <w:p>
      <w:pPr>
        <w:pStyle w:val="Style1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38" w:val="left"/>
        </w:tabs>
        <w:bidi w:val="0"/>
        <w:spacing w:before="0" w:after="0" w:line="264" w:lineRule="auto"/>
        <w:ind w:left="0" w:right="0"/>
        <w:jc w:val="both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Выбор диодов для выпрямителей.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Диоды для выпрямительных мостиков схемы выбирают по зна</w:t>
        <w:softHyphen/>
        <w:t>чению допустимого обратного напряжения и допустимому среднему току.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6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Расчет обратного напряжения производят по формуле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216"/>
          <w:footerReference w:type="default" r:id="rId217"/>
          <w:headerReference w:type="even" r:id="rId218"/>
          <w:footerReference w:type="even" r:id="rId219"/>
          <w:footnotePr>
            <w:pos w:val="pageBottom"/>
            <w:numFmt w:val="chicago"/>
            <w:numStart w:val="1"/>
            <w:numRestart w:val="continuous"/>
            <w15:footnoteColumns w:val="1"/>
          </w:footnotePr>
          <w:type w:val="continuous"/>
          <w:pgSz w:w="6471" w:h="11012"/>
          <w:pgMar w:top="547" w:right="375" w:bottom="790" w:left="32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^обр = /у /?у + А{/, 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Style w:val="CharStyle15"/>
          <w:b w:val="0"/>
          <w:bCs w:val="0"/>
          <w:i/>
          <w:iCs/>
        </w:rPr>
        <w:t>где</w:t>
      </w:r>
      <w:r>
        <w:rPr>
          <w:rStyle w:val="CharStyle15"/>
          <w:b w:val="0"/>
          <w:bCs w:val="0"/>
        </w:rPr>
        <w:t xml:space="preserve"> /у—прямой ток цепи управления (среднее значение); /?</w:t>
      </w:r>
      <w:r>
        <w:rPr>
          <w:rStyle w:val="CharStyle15"/>
          <w:b w:val="0"/>
          <w:bCs w:val="0"/>
          <w:vertAlign w:val="subscript"/>
        </w:rPr>
        <w:t>у</w:t>
      </w:r>
      <w:r>
        <w:rPr>
          <w:rStyle w:val="CharStyle15"/>
          <w:b w:val="0"/>
          <w:bCs w:val="0"/>
        </w:rPr>
        <w:t xml:space="preserve"> — со</w:t>
        <w:softHyphen/>
        <w:t>противление цепи управления при расчетной температуре; Д&lt;7 — прямое падение напряжения на диоде (среднее значение).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54" w:val="left"/>
        </w:tabs>
        <w:bidi w:val="0"/>
        <w:spacing w:before="0" w:after="0" w:line="266" w:lineRule="auto"/>
        <w:ind w:left="0" w:right="0" w:firstLine="380"/>
        <w:jc w:val="both"/>
      </w:pPr>
      <w:bookmarkStart w:id="72" w:name="bookmark72"/>
      <w:r>
        <w:rPr>
          <w:color w:val="000000"/>
          <w:spacing w:val="0"/>
          <w:w w:val="100"/>
          <w:position w:val="0"/>
        </w:rPr>
        <w:t>а</w:t>
      </w:r>
      <w:bookmarkEnd w:id="72"/>
      <w:r>
        <w:rPr>
          <w:color w:val="000000"/>
          <w:spacing w:val="0"/>
          <w:w w:val="100"/>
          <w:position w:val="0"/>
        </w:rPr>
        <w:t>)</w:t>
        <w:tab/>
        <w:t>Малая обмотка управления.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Расчетными величинами являются пусковой ток главной фазы и сопротивление обмотки при </w:t>
      </w:r>
      <w:r>
        <w:rPr>
          <w:i/>
          <w:iCs/>
          <w:color w:val="000000"/>
          <w:spacing w:val="0"/>
          <w:w w:val="100"/>
          <w:position w:val="0"/>
        </w:rPr>
        <w:t>100 °C: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o6p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== </w:t>
      </w:r>
      <w:r>
        <w:rPr>
          <w:color w:val="000000"/>
          <w:spacing w:val="0"/>
          <w:w w:val="100"/>
          <w:position w:val="0"/>
        </w:rPr>
        <w:t xml:space="preserve">Zyin </w:t>
      </w:r>
      <w:r>
        <w:rPr>
          <w:color w:val="000000"/>
          <w:spacing w:val="0"/>
          <w:w w:val="100"/>
          <w:position w:val="0"/>
        </w:rPr>
        <w:t xml:space="preserve">X </w:t>
      </w:r>
      <w:r>
        <w:rPr>
          <w:color w:val="000000"/>
          <w:spacing w:val="0"/>
          <w:w w:val="100"/>
          <w:position w:val="0"/>
        </w:rPr>
        <w:t>Ryi +At/</w:t>
      </w:r>
      <w:r>
        <w:rPr>
          <w:color w:val="000000"/>
          <w:spacing w:val="0"/>
          <w:w w:val="100"/>
          <w:position w:val="0"/>
        </w:rPr>
        <w:t>= (16-0,304+ 1,5) =6,35 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Выбираем диоды кремниевые типа Д242 на ток 10 А с обрат</w:t>
        <w:softHyphen/>
        <w:t xml:space="preserve">ным напряжением </w:t>
      </w:r>
      <w:r>
        <w:rPr>
          <w:color w:val="000000"/>
          <w:spacing w:val="0"/>
          <w:w w:val="100"/>
          <w:position w:val="0"/>
        </w:rPr>
        <w:t>t/</w:t>
      </w:r>
      <w:r>
        <w:rPr>
          <w:color w:val="000000"/>
          <w:spacing w:val="0"/>
          <w:w w:val="100"/>
          <w:position w:val="0"/>
          <w:vertAlign w:val="subscript"/>
        </w:rPr>
        <w:t>o</w:t>
      </w:r>
      <w:r>
        <w:rPr>
          <w:color w:val="000000"/>
          <w:spacing w:val="0"/>
          <w:w w:val="100"/>
          <w:position w:val="0"/>
        </w:rPr>
        <w:t xml:space="preserve">epm«= </w:t>
      </w:r>
      <w:r>
        <w:rPr>
          <w:color w:val="000000"/>
          <w:spacing w:val="0"/>
          <w:w w:val="100"/>
          <w:position w:val="0"/>
        </w:rPr>
        <w:t>100 В. Диоды допускают тройную пере</w:t>
        <w:softHyphen/>
        <w:t>грузку по току в течение 0,5 с.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59" w:val="left"/>
        </w:tabs>
        <w:bidi w:val="0"/>
        <w:spacing w:before="0" w:after="0" w:line="264" w:lineRule="auto"/>
        <w:ind w:left="0" w:right="0" w:firstLine="380"/>
        <w:jc w:val="both"/>
      </w:pPr>
      <w:bookmarkStart w:id="73" w:name="bookmark73"/>
      <w:r>
        <w:rPr>
          <w:color w:val="000000"/>
          <w:spacing w:val="0"/>
          <w:w w:val="100"/>
          <w:position w:val="0"/>
        </w:rPr>
        <w:t>б</w:t>
      </w:r>
      <w:bookmarkEnd w:id="73"/>
      <w:r>
        <w:rPr>
          <w:color w:val="000000"/>
          <w:spacing w:val="0"/>
          <w:w w:val="100"/>
          <w:position w:val="0"/>
        </w:rPr>
        <w:t>)</w:t>
        <w:tab/>
        <w:t>Основная обмотка управления.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Сопротивление обмотки при 100°С /?</w:t>
      </w:r>
      <w:r>
        <w:rPr>
          <w:color w:val="000000"/>
          <w:spacing w:val="0"/>
          <w:w w:val="100"/>
          <w:position w:val="0"/>
          <w:vertAlign w:val="subscript"/>
        </w:rPr>
        <w:t>у2</w:t>
      </w:r>
      <w:r>
        <w:rPr>
          <w:color w:val="000000"/>
          <w:spacing w:val="0"/>
          <w:w w:val="100"/>
          <w:position w:val="0"/>
        </w:rPr>
        <w:t>=8,160м.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Сопротивление </w:t>
      </w:r>
      <w:r>
        <w:rPr>
          <w:i/>
          <w:iCs/>
          <w:color w:val="000000"/>
          <w:spacing w:val="0"/>
          <w:w w:val="100"/>
          <w:position w:val="0"/>
        </w:rPr>
        <w:t>R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p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регулировочного реостата в цепи обмотки уп</w:t>
        <w:softHyphen/>
        <w:t>равления принимаем равным 4 Ом.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Расчетным током является ток обмотки (среднее значение) в ре</w:t>
        <w:softHyphen/>
        <w:t>жиме холостого хода двигателя: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у2х</w:t>
      </w:r>
      <w:r>
        <w:rPr>
          <w:color w:val="000000"/>
          <w:spacing w:val="0"/>
          <w:w w:val="100"/>
          <w:position w:val="0"/>
        </w:rPr>
        <w:t xml:space="preserve"> = 2-1,05-1,18 = 2,48 А.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6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Обратное напряжение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688" w:val="left"/>
          <w:tab w:pos="2725" w:val="left"/>
        </w:tabs>
        <w:bidi w:val="0"/>
        <w:spacing w:before="0" w:after="40" w:line="346" w:lineRule="auto"/>
        <w:ind w:left="0" w:right="0" w:firstLine="32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Уобр =</w:t>
        <w:tab/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+ R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  <w:vertAlign w:val="subscript"/>
        </w:rPr>
        <w:t>P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) </w:t>
      </w: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</w:rPr>
        <w:t>+</w:t>
      </w:r>
      <w:r>
        <w:rPr>
          <w:color w:val="000000"/>
          <w:spacing w:val="0"/>
          <w:w w:val="100"/>
          <w:position w:val="0"/>
        </w:rPr>
        <w:tab/>
        <w:t>= 2,48-12,16 + 1,5 = 31,9 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Выбираем диоды типа Д242Б с допустимым током 5 А (среднее значение) и обратным напряжением (/обртах=Ю0 В.</w:t>
      </w:r>
    </w:p>
    <w:p>
      <w:pPr>
        <w:pStyle w:val="Style1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22" w:val="left"/>
        </w:tabs>
        <w:bidi w:val="0"/>
        <w:spacing w:before="0" w:after="40"/>
        <w:ind w:left="0" w:right="0" w:firstLine="380"/>
        <w:jc w:val="both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Выбор емкости конденсаторов.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Емкость батареи конденсаторов при включении двигателя по схеме рис. 30 остается постоянной. Поэтому выбор ее производят по (16), исходя из изложенных выше соображений получения необхо</w:t>
        <w:softHyphen/>
        <w:t>димого пускового момента.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04" w:val="left"/>
        </w:tabs>
        <w:bidi w:val="0"/>
        <w:spacing w:before="0" w:after="100" w:line="298" w:lineRule="auto"/>
        <w:ind w:left="0" w:right="0" w:firstLine="0"/>
        <w:jc w:val="left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ПРИМЕНЕНИЕ ПОЛУПРОВОДНИКОВЫХ ПРИБОРОВ В УСТРОЙСТВАХ УПРАВЛЕНИЯ КОНДЕНСАТОРНЫМ ДВИГАТЕЛЕМ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Полупроводниковые приборы получили большое рас</w:t>
        <w:softHyphen/>
        <w:t>пространение в радиосвязи, автоматизированном элект</w:t>
        <w:softHyphen/>
        <w:t>роприводе, в телевизионных устройствах и телемеханике, электронных устройствах атомной и ракетной техники, в медицине, физике, металлургии и т. д.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 сравнению с электронными лампами они облада</w:t>
        <w:softHyphen/>
        <w:t>ют рядом существенных преимуществ, основными из ко</w:t>
        <w:softHyphen/>
        <w:t>торых являются: 1) отсутствие цепей накала, что дает весьма значительную экономию электроэнергии источни</w:t>
        <w:softHyphen/>
        <w:t>ков питания; 2) малая масса и малые габариты; 3) вы</w:t>
        <w:softHyphen/>
      </w:r>
      <w:r>
        <w:rPr>
          <w:color w:val="000000"/>
          <w:spacing w:val="0"/>
          <w:w w:val="100"/>
          <w:position w:val="0"/>
        </w:rPr>
        <w:t>сокая эксплуатационная надежность; 4) большой срок службы (до десятков тысяч часов); 5) механическая прочность, нечувствительность к сотрясениям и ударам.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Отмеченные достоинства полупроводников и обусло</w:t>
        <w:softHyphen/>
        <w:t>вили широкое их применение в различных областях науки и техники.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Схема конденсаторного двигателя, ос</w:t>
        <w:softHyphen/>
        <w:t>нованная на использовании полупровод</w:t>
        <w:softHyphen/>
        <w:t>никовых приборов, показана на рис. 35.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523615" cy="2493010"/>
            <wp:docPr id="271" name="Picutre 2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/>
                  </pic:nvPicPr>
                  <pic:blipFill>
                    <a:blip r:embed="rId220"/>
                    <a:stretch/>
                  </pic:blipFill>
                  <pic:spPr>
                    <a:xfrm>
                      <a:ext cx="3523615" cy="24930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Рис 35. Схема включения конденсаторного двигателя с регулятором эквивалентной емкости на полупроводниковых приборах:</w:t>
      </w:r>
    </w:p>
    <w:p>
      <w:pPr>
        <w:widowControl w:val="0"/>
        <w:spacing w:after="79" w:line="1" w:lineRule="exact"/>
      </w:pP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400" w:line="209" w:lineRule="auto"/>
        <w:ind w:left="0" w:right="0" w:firstLine="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Т1 —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трансформатор тока;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ИС —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источник сигнала;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ФМ—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фазовращательиый мост;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ТС —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трансформатор согласования;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ММ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— магнитный мультивибратор;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Tl,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Т2, —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тиристоры,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С—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емкость конденсаторной фазы;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L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—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индуктивность линейного дросселя,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ТП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— трансформатор питания (через выпрямители) муль</w:t>
        <w:softHyphen/>
        <w:t>тивибратора и системы регулирования эквивалентной емкости конденсатор</w:t>
        <w:softHyphen/>
        <w:t>ной фазы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80" w:line="204" w:lineRule="auto"/>
        <w:ind w:left="0" w:right="0"/>
        <w:jc w:val="both"/>
        <w:sectPr>
          <w:headerReference w:type="default" r:id="rId222"/>
          <w:footerReference w:type="default" r:id="rId223"/>
          <w:headerReference w:type="even" r:id="rId224"/>
          <w:footerReference w:type="even" r:id="rId225"/>
          <w:headerReference w:type="first" r:id="rId226"/>
          <w:footerReference w:type="first" r:id="rId227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71" w:h="11012"/>
          <w:pgMar w:top="547" w:right="375" w:bottom="790" w:left="322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В силовую часть схемы входят статорные обмотки двигателя, конденсатор, линейный дроссель и тиристо</w:t>
        <w:softHyphen/>
        <w:t>ры. Последние соединены между собой встречно-парал</w:t>
        <w:softHyphen/>
        <w:t>лельно, а последовательная цепь, образованная обмот</w:t>
        <w:softHyphen/>
        <w:t>кой дросселя и тиристорами, включена параллельно конденсатору.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Емкость конденсатора не изменяется, т. е. выполняет</w:t>
        <w:softHyphen/>
        <w:t>ся условие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02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С ~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const.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Фаза Л—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color w:val="000000"/>
          <w:spacing w:val="0"/>
          <w:w w:val="100"/>
          <w:position w:val="0"/>
        </w:rPr>
        <w:t xml:space="preserve"> является конденсаторной. Две другие статор</w:t>
        <w:softHyphen/>
        <w:t xml:space="preserve">ные обмотки (фазы </w:t>
      </w:r>
      <w:r>
        <w:rPr>
          <w:i/>
          <w:iCs/>
          <w:color w:val="000000"/>
          <w:spacing w:val="0"/>
          <w:w w:val="100"/>
          <w:position w:val="0"/>
        </w:rPr>
        <w:t>В—у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С—</w:t>
      </w:r>
      <w:r>
        <w:rPr>
          <w:i/>
          <w:iCs/>
          <w:color w:val="000000"/>
          <w:spacing w:val="0"/>
          <w:w w:val="100"/>
          <w:position w:val="0"/>
        </w:rPr>
        <w:t>z),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соединенные последо</w:t>
        <w:softHyphen/>
        <w:t>вательно, образуют главную фазу, включаемую на на</w:t>
        <w:softHyphen/>
        <w:t xml:space="preserve">пряжение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сети.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Баланс напряжений, действующих в цепи конденса</w:t>
        <w:softHyphen/>
        <w:t>торной фазы, описывается уравнением (28а).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Ток конденсаторной фазы равен геометрической сум</w:t>
        <w:softHyphen/>
        <w:t>ме токов конденсатора и дросселя: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04" w:lineRule="auto"/>
        <w:ind w:left="0" w:right="0" w:firstLine="0"/>
        <w:jc w:val="center"/>
      </w:pPr>
      <w:r>
        <w:rPr>
          <w:i/>
          <w:iCs/>
          <w:smallCaps/>
          <w:color w:val="000000"/>
          <w:spacing w:val="0"/>
          <w:w w:val="100"/>
          <w:position w:val="0"/>
        </w:rPr>
        <w:t>La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= 4,ф = 4 + </w:t>
      </w:r>
      <w:r>
        <w:rPr>
          <w:i/>
          <w:iCs/>
          <w:color w:val="000000"/>
          <w:spacing w:val="0"/>
          <w:w w:val="100"/>
          <w:position w:val="0"/>
        </w:rPr>
        <w:t>Lu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где /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— ток конденсатора;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L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ток дросселя.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Если пренебречь потерями в конденсаторе и дроссе</w:t>
        <w:softHyphen/>
        <w:t>ле как несущественными, то он будет определяться ариф</w:t>
        <w:softHyphen/>
        <w:t>метической разностью этих токов: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2200"/>
        <w:jc w:val="both"/>
      </w:pPr>
      <w:r>
        <w:rPr>
          <w:color w:val="000000"/>
          <w:spacing w:val="0"/>
          <w:w w:val="100"/>
          <w:position w:val="0"/>
        </w:rPr>
        <w:t>4 = 4“ 4- причем по условию сдвига фаз между токами главной и конденсаторной фаз на угол, равный или близкий к 90° (см. векторную диаграмму рис. 22), должно быть выполнено неравенство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0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4 &gt; </w:t>
      </w:r>
      <w:r>
        <w:rPr>
          <w:i/>
          <w:iCs/>
          <w:color w:val="000000"/>
          <w:spacing w:val="0"/>
          <w:w w:val="100"/>
          <w:position w:val="0"/>
        </w:rPr>
        <w:t>II-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Ток конденсатора постоянной емкости остается прак</w:t>
        <w:softHyphen/>
        <w:t>тически постоянным: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0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» </w:t>
      </w:r>
      <w:r>
        <w:rPr>
          <w:color w:val="000000"/>
          <w:spacing w:val="0"/>
          <w:w w:val="100"/>
          <w:position w:val="0"/>
        </w:rPr>
        <w:t>const.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Следовательно, необходимого изменения тока конден</w:t>
        <w:softHyphen/>
        <w:t>саторной фазы с изменением нагрузки двигателя можно достигнуть путем соответствующего регулирования тока дросселя. Возникающее при этом изменение разности токов (7к—</w:t>
      </w:r>
      <w:r>
        <w:rPr>
          <w:i/>
          <w:iCs/>
          <w:color w:val="000000"/>
          <w:spacing w:val="0"/>
          <w:w w:val="100"/>
          <w:position w:val="0"/>
        </w:rPr>
        <w:t>h)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аналогично регулированию эквивалент</w:t>
        <w:softHyphen/>
        <w:t>ной емкости конденсаторной фазы.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Очевидно, что с возрастанием нагрузки ток дросселя должен уменьшаться и, наоборот, увеличиваться, когда нагрузка уменьшается. Тогда по характеру изменения тока конденсаторная фаза не будет отличаться от глав</w:t>
        <w:softHyphen/>
        <w:t>ной фазы.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Оптимальному режиму регулирования соответствует равенство токов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0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4 </w:t>
      </w:r>
      <w:r>
        <w:rPr>
          <w:color w:val="000000"/>
          <w:spacing w:val="0"/>
          <w:w w:val="100"/>
          <w:position w:val="0"/>
          <w:vertAlign w:val="superscript"/>
        </w:rPr>
        <w:t>=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smallCaps/>
          <w:color w:val="000000"/>
          <w:spacing w:val="0"/>
          <w:w w:val="100"/>
          <w:position w:val="0"/>
        </w:rPr>
        <w:t>4,ф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vertAlign w:val="superscript"/>
        </w:rPr>
        <w:t>=</w:t>
      </w:r>
      <w:r>
        <w:rPr>
          <w:color w:val="000000"/>
          <w:spacing w:val="0"/>
          <w:w w:val="100"/>
          <w:position w:val="0"/>
        </w:rPr>
        <w:t xml:space="preserve"> 4. </w:t>
      </w:r>
      <w:r>
        <w:rPr>
          <w:smallCaps/>
          <w:color w:val="000000"/>
          <w:spacing w:val="0"/>
          <w:w w:val="100"/>
          <w:position w:val="0"/>
        </w:rPr>
        <w:t>ф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при любой произвольно взятой нагрузке.</w:t>
      </w:r>
      <w:r>
        <w:br w:type="page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0" w:line="202" w:lineRule="auto"/>
        <w:ind w:left="0" w:right="0" w:firstLine="360"/>
        <w:jc w:val="both"/>
      </w:pPr>
      <w:r>
        <w:drawing>
          <wp:anchor distT="0" distB="0" distL="114300" distR="114300" simplePos="0" relativeHeight="125829451" behindDoc="0" locked="0" layoutInCell="1" allowOverlap="1">
            <wp:simplePos x="0" y="0"/>
            <wp:positionH relativeFrom="page">
              <wp:posOffset>224155</wp:posOffset>
            </wp:positionH>
            <wp:positionV relativeFrom="paragraph">
              <wp:posOffset>1612900</wp:posOffset>
            </wp:positionV>
            <wp:extent cx="975360" cy="1475105"/>
            <wp:wrapSquare wrapText="bothSides"/>
            <wp:docPr id="278" name="Shape 27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box 279"/>
                    <pic:cNvPicPr/>
                  </pic:nvPicPr>
                  <pic:blipFill>
                    <a:blip r:embed="rId228"/>
                    <a:stretch/>
                  </pic:blipFill>
                  <pic:spPr>
                    <a:xfrm>
                      <a:ext cx="975360" cy="147510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Из изложенного вытекает, что по идее регулирования эквивалентной емкости конденсаторной фазы схемы, приведенные на рис. 30 и 35, аналогичны. Однако они принципиально отличаются друг от друга по способу воздействия на ток дросселя. Если в схеме рис. 30 пере</w:t>
        <w:softHyphen/>
        <w:t>менный ток дросселя насыщения зависит от режима под</w:t>
        <w:softHyphen/>
        <w:t>магничивания сердечников, то в рассматриваемой схеме действующее значение тока дросселя является функци</w:t>
        <w:softHyphen/>
        <w:t>ей угла сдвига фаз управляющих прямоугольных сигна</w:t>
        <w:softHyphen/>
        <w:t>лов, подводимых к тиристорам, относительно напряже</w:t>
        <w:softHyphen/>
        <w:t xml:space="preserve">ния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K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на конденсаторе.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900" w:line="262" w:lineRule="auto"/>
        <w:ind w:left="0" w:right="0" w:firstLine="0"/>
        <w:jc w:val="both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Рис 36. Графики, поясняющие процесс регули</w:t>
        <w:softHyphen/>
        <w:t xml:space="preserve">рования тока дросселя с помощью тиристоров: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а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— синусоидальные кривые изменения напряжения конденсатора и тока дросселя;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б —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зависимости пря</w:t>
        <w:softHyphen/>
        <w:t>моугольных управляющих импульсов напряжения, подаваемых иа вход тиристоров при фазовом уг^е сдвига 6= [ГУ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vertAlign w:val="subscript"/>
        </w:rPr>
        <w:t>К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; ==90°;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в —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то же при 9О°&lt;0&lt;18О°; г — то же при 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>e=0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vertAlign w:val="superscript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>' = 18O'°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Будем по-прежнему полагать, что потери в конденса</w:t>
        <w:softHyphen/>
        <w:t>торе и дросселе отсутствуют. При этом допущении ток дросселя будет отставать от приложенного к нему на</w:t>
        <w:softHyphen/>
        <w:t>пряжения по фазе на 90 °. Синусоидальные кривые на</w:t>
        <w:softHyphen/>
        <w:t xml:space="preserve">пряжения на конденсаторе и тока дросселя показаны на рис. 36. По этим кривым, построенным в определенном масштабе, нетрудно определить значение напряжения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K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на конденсаторе или тока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L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дросселя для любого момента времени.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Обозначим угол сдвига фаз управляющих прямо</w:t>
        <w:softHyphen/>
        <w:t>угольных импульсов относительно напряжения на кон</w:t>
        <w:softHyphen/>
        <w:t>денсаторе через 0 и рассмотрим зависимость тока дрос</w:t>
        <w:softHyphen/>
        <w:t>селя от этого угла применительно к следующим случа</w:t>
        <w:softHyphen/>
        <w:t>ям: а) 0 = 90°; б) 90°&lt;е&lt;180°; в) 0 = 18О° = 0".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На вход тиристоров </w:t>
      </w:r>
      <w:r>
        <w:rPr>
          <w:i/>
          <w:iCs/>
          <w:color w:val="000000"/>
          <w:spacing w:val="0"/>
          <w:w w:val="100"/>
          <w:position w:val="0"/>
        </w:rPr>
        <w:t>Т1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Т2</w:t>
      </w:r>
      <w:r>
        <w:rPr>
          <w:color w:val="000000"/>
          <w:spacing w:val="0"/>
          <w:w w:val="100"/>
          <w:position w:val="0"/>
        </w:rPr>
        <w:t xml:space="preserve"> поочередно подаются управляющие импульсы напряжения м</w:t>
      </w:r>
      <w:r>
        <w:rPr>
          <w:color w:val="000000"/>
          <w:spacing w:val="0"/>
          <w:w w:val="100"/>
          <w:position w:val="0"/>
          <w:vertAlign w:val="subscript"/>
        </w:rPr>
        <w:t>У</w:t>
      </w:r>
      <w:r>
        <w:rPr>
          <w:color w:val="000000"/>
          <w:spacing w:val="0"/>
          <w:w w:val="100"/>
          <w:position w:val="0"/>
        </w:rPr>
        <w:t>1 и соответствен</w:t>
        <w:softHyphen/>
        <w:t>но Иу2-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60"/>
        <w:jc w:val="both"/>
        <w:sectPr>
          <w:headerReference w:type="default" r:id="rId230"/>
          <w:footerReference w:type="default" r:id="rId231"/>
          <w:headerReference w:type="even" r:id="rId232"/>
          <w:footerReference w:type="even" r:id="rId233"/>
          <w:headerReference w:type="first" r:id="rId234"/>
          <w:footerReference w:type="first" r:id="rId235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71" w:h="11012"/>
          <w:pgMar w:top="547" w:right="375" w:bottom="790" w:left="322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Ток дросселя, управляемый с помощью тиристоров, будет несинусоидальным. Но периодически изменяю</w:t>
        <w:softHyphen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щуюся функцию времени с несинусоидальной формой кривой, как известно из электротехники, можно пред</w:t>
        <w:softHyphen/>
        <w:t>ставить в виде суммы составляющих синусоид, из кото</w:t>
        <w:softHyphen/>
        <w:t>рых определяющее значение имеет первая (основная) гармоника. Ее мы и будем иметь в виду при дальнейшем изложении.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340"/>
        <w:jc w:val="both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Случай а). </w:t>
      </w:r>
      <w:r>
        <w:rPr>
          <w:color w:val="000000"/>
          <w:spacing w:val="0"/>
          <w:w w:val="100"/>
          <w:position w:val="0"/>
        </w:rPr>
        <w:t>Управляющие импульсы напряжения дол</w:t>
        <w:softHyphen/>
        <w:t xml:space="preserve">жны быть сдвинуты по фазе относительно напряжения </w:t>
      </w:r>
      <w:r>
        <w:rPr>
          <w:i/>
          <w:iCs/>
          <w:color w:val="000000"/>
          <w:spacing w:val="0"/>
          <w:w w:val="100"/>
          <w:position w:val="0"/>
        </w:rPr>
        <w:t>и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в сторону отставания на 90 °, что иллюстрируется кривыми, приведенными на рис. 36, </w:t>
      </w:r>
      <w:r>
        <w:rPr>
          <w:i/>
          <w:iCs/>
          <w:color w:val="000000"/>
          <w:spacing w:val="0"/>
          <w:w w:val="100"/>
          <w:position w:val="0"/>
        </w:rPr>
        <w:t>а, б.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Как видно, в момент прохождения напряжения п</w:t>
      </w:r>
      <w:r>
        <w:rPr>
          <w:color w:val="000000"/>
          <w:spacing w:val="0"/>
          <w:w w:val="100"/>
          <w:position w:val="0"/>
          <w:vertAlign w:val="subscript"/>
        </w:rPr>
        <w:t xml:space="preserve">к </w:t>
      </w:r>
      <w:r>
        <w:rPr>
          <w:color w:val="000000"/>
          <w:spacing w:val="0"/>
          <w:w w:val="100"/>
          <w:position w:val="0"/>
        </w:rPr>
        <w:t xml:space="preserve">через положительный максимум на вход тиристора </w:t>
      </w:r>
      <w:r>
        <w:rPr>
          <w:i/>
          <w:iCs/>
          <w:color w:val="000000"/>
          <w:spacing w:val="0"/>
          <w:w w:val="100"/>
          <w:position w:val="0"/>
        </w:rPr>
        <w:t xml:space="preserve">Т1 </w:t>
      </w:r>
      <w:r>
        <w:rPr>
          <w:color w:val="000000"/>
          <w:spacing w:val="0"/>
          <w:w w:val="100"/>
          <w:position w:val="0"/>
        </w:rPr>
        <w:t>подается управляющий импульс напряжения н</w:t>
      </w:r>
      <w:r>
        <w:rPr>
          <w:color w:val="000000"/>
          <w:spacing w:val="0"/>
          <w:w w:val="100"/>
          <w:position w:val="0"/>
          <w:vertAlign w:val="subscript"/>
        </w:rPr>
        <w:t>У</w:t>
      </w:r>
      <w:r>
        <w:rPr>
          <w:color w:val="000000"/>
          <w:spacing w:val="0"/>
          <w:w w:val="100"/>
          <w:position w:val="0"/>
        </w:rPr>
        <w:t xml:space="preserve">1 и этот тиристор открывается. По обмотке дросселя проходит ток </w:t>
      </w:r>
      <w:r>
        <w:rPr>
          <w:i/>
          <w:iCs/>
          <w:color w:val="000000"/>
          <w:spacing w:val="0"/>
          <w:w w:val="100"/>
          <w:position w:val="0"/>
        </w:rPr>
        <w:t>i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L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в течение всего положительного полупериода.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Когда напряжение н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, изменяясь, достигнет наиболь</w:t>
        <w:softHyphen/>
        <w:t xml:space="preserve">шего отрицательного значения, на вход тиристора </w:t>
      </w:r>
      <w:r>
        <w:rPr>
          <w:i/>
          <w:iCs/>
          <w:color w:val="000000"/>
          <w:spacing w:val="0"/>
          <w:w w:val="100"/>
          <w:position w:val="0"/>
        </w:rPr>
        <w:t xml:space="preserve">Т2 </w:t>
      </w:r>
      <w:r>
        <w:rPr>
          <w:color w:val="000000"/>
          <w:spacing w:val="0"/>
          <w:w w:val="100"/>
          <w:position w:val="0"/>
        </w:rPr>
        <w:t>подается управляющий импульс напряжения п</w:t>
      </w:r>
      <w:r>
        <w:rPr>
          <w:color w:val="000000"/>
          <w:spacing w:val="0"/>
          <w:w w:val="100"/>
          <w:position w:val="0"/>
          <w:vertAlign w:val="subscript"/>
        </w:rPr>
        <w:t>у2</w:t>
      </w:r>
      <w:r>
        <w:rPr>
          <w:color w:val="000000"/>
          <w:spacing w:val="0"/>
          <w:w w:val="100"/>
          <w:position w:val="0"/>
        </w:rPr>
        <w:t xml:space="preserve"> и этот тиристор открывается. В тот же момент времени пре</w:t>
        <w:softHyphen/>
        <w:t xml:space="preserve">кращается подача импульса напряжения </w:t>
      </w:r>
      <w:r>
        <w:rPr>
          <w:color w:val="000000"/>
          <w:spacing w:val="0"/>
          <w:w w:val="100"/>
          <w:position w:val="0"/>
        </w:rPr>
        <w:t>u</w:t>
      </w:r>
      <w:r>
        <w:rPr>
          <w:color w:val="000000"/>
          <w:spacing w:val="0"/>
          <w:w w:val="100"/>
          <w:position w:val="0"/>
          <w:vertAlign w:val="subscript"/>
        </w:rPr>
        <w:t>y</w:t>
      </w:r>
      <w:r>
        <w:rPr>
          <w:color w:val="000000"/>
          <w:spacing w:val="0"/>
          <w:w w:val="100"/>
          <w:position w:val="0"/>
        </w:rPr>
        <w:t xml:space="preserve">i. </w:t>
      </w:r>
      <w:r>
        <w:rPr>
          <w:color w:val="000000"/>
          <w:spacing w:val="0"/>
          <w:w w:val="100"/>
          <w:position w:val="0"/>
        </w:rPr>
        <w:t xml:space="preserve">Тиристор </w:t>
      </w:r>
      <w:r>
        <w:rPr>
          <w:i/>
          <w:iCs/>
          <w:color w:val="000000"/>
          <w:spacing w:val="0"/>
          <w:w w:val="100"/>
          <w:position w:val="0"/>
        </w:rPr>
        <w:t>Т1,</w:t>
      </w:r>
      <w:r>
        <w:rPr>
          <w:color w:val="000000"/>
          <w:spacing w:val="0"/>
          <w:w w:val="100"/>
          <w:position w:val="0"/>
        </w:rPr>
        <w:t xml:space="preserve"> оказавшись под воздействием обратного напряже</w:t>
        <w:softHyphen/>
        <w:t>ния, закрывается. По обмотке дросселя в течение всего отрицательного полупериода проходит ток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Затем, как только напряжение </w:t>
      </w:r>
      <w:r>
        <w:rPr>
          <w:i/>
          <w:iCs/>
          <w:color w:val="000000"/>
          <w:spacing w:val="0"/>
          <w:w w:val="100"/>
          <w:position w:val="0"/>
        </w:rPr>
        <w:t>и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вновь достигнет положительной амплитуды, откроется тиристор </w:t>
      </w:r>
      <w:r>
        <w:rPr>
          <w:i/>
          <w:iCs/>
          <w:color w:val="000000"/>
          <w:spacing w:val="0"/>
          <w:w w:val="100"/>
          <w:position w:val="0"/>
        </w:rPr>
        <w:t>Т1,</w:t>
      </w:r>
      <w:r>
        <w:rPr>
          <w:color w:val="000000"/>
          <w:spacing w:val="0"/>
          <w:w w:val="100"/>
          <w:position w:val="0"/>
        </w:rPr>
        <w:t xml:space="preserve"> ти</w:t>
        <w:softHyphen/>
        <w:t xml:space="preserve">ристор </w:t>
      </w:r>
      <w:r>
        <w:rPr>
          <w:i/>
          <w:iCs/>
          <w:color w:val="000000"/>
          <w:spacing w:val="0"/>
          <w:w w:val="100"/>
          <w:position w:val="0"/>
        </w:rPr>
        <w:t>Т2</w:t>
      </w:r>
      <w:r>
        <w:rPr>
          <w:color w:val="000000"/>
          <w:spacing w:val="0"/>
          <w:w w:val="100"/>
          <w:position w:val="0"/>
        </w:rPr>
        <w:t xml:space="preserve"> закроется и т. д.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Таким образом, при сдвиге управляющих прямо</w:t>
        <w:softHyphen/>
        <w:t xml:space="preserve">угольных сигналов относительно напряжения </w:t>
      </w:r>
      <w:r>
        <w:rPr>
          <w:i/>
          <w:iCs/>
          <w:color w:val="000000"/>
          <w:spacing w:val="0"/>
          <w:w w:val="100"/>
          <w:position w:val="0"/>
        </w:rPr>
        <w:t>и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в сто</w:t>
        <w:softHyphen/>
        <w:t xml:space="preserve">рону отставания на 90 </w:t>
      </w:r>
      <w:r>
        <w:rPr>
          <w:color w:val="000000"/>
          <w:spacing w:val="0"/>
          <w:w w:val="100"/>
          <w:position w:val="0"/>
          <w:vertAlign w:val="superscript"/>
        </w:rPr>
        <w:t>0</w:t>
      </w:r>
      <w:r>
        <w:rPr>
          <w:color w:val="000000"/>
          <w:spacing w:val="0"/>
          <w:w w:val="100"/>
          <w:position w:val="0"/>
        </w:rPr>
        <w:t xml:space="preserve"> по обмотке дросселя проходит ток в течение всего периода, а амплитуда тока дросселя достигает наибольшего значения.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Индуктивное сопротивление дросселя (по первой гармонике) имеет минимальное значение: </w:t>
      </w: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>1ц\) —</w:t>
      </w:r>
      <w:r>
        <w:rPr>
          <w:color w:val="000000"/>
          <w:spacing w:val="0"/>
          <w:w w:val="100"/>
          <w:position w:val="0"/>
        </w:rPr>
        <w:t xml:space="preserve"> действующее значение основной гармоники тока дросселя. ‘Из сказанного следует, что углу сдвига фаз 0 = 90° соответствует наименьшее значение тока конденсаторной фазы.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340"/>
        <w:jc w:val="both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Случай б). </w:t>
      </w:r>
      <w:r>
        <w:rPr>
          <w:color w:val="000000"/>
          <w:spacing w:val="0"/>
          <w:w w:val="100"/>
          <w:position w:val="0"/>
        </w:rPr>
        <w:t>Угол 9 может, например, принять значе</w:t>
        <w:softHyphen/>
        <w:t xml:space="preserve">ние, приведенное на рис. 36, </w:t>
      </w:r>
      <w:r>
        <w:rPr>
          <w:i/>
          <w:iCs/>
          <w:color w:val="000000"/>
          <w:spacing w:val="0"/>
          <w:w w:val="100"/>
          <w:position w:val="0"/>
        </w:rPr>
        <w:t>в.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340"/>
        <w:jc w:val="both"/>
        <w:sectPr>
          <w:headerReference w:type="default" r:id="rId236"/>
          <w:footerReference w:type="default" r:id="rId237"/>
          <w:headerReference w:type="even" r:id="rId238"/>
          <w:footerReference w:type="even" r:id="rId239"/>
          <w:footnotePr>
            <w:pos w:val="pageBottom"/>
            <w:numFmt w:val="chicago"/>
            <w:numStart w:val="1"/>
            <w:numRestart w:val="continuous"/>
            <w15:footnoteColumns w:val="1"/>
          </w:footnotePr>
          <w:type w:val="continuous"/>
          <w:pgSz w:w="6471" w:h="11012"/>
          <w:pgMar w:top="547" w:right="375" w:bottom="790" w:left="322" w:header="119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В момент подачи управляющего импульса напряже</w:t>
        <w:softHyphen/>
        <w:t xml:space="preserve">ния «у] на вход тиристора </w:t>
      </w:r>
      <w:r>
        <w:rPr>
          <w:i/>
          <w:iCs/>
          <w:color w:val="000000"/>
          <w:spacing w:val="0"/>
          <w:w w:val="100"/>
          <w:position w:val="0"/>
        </w:rPr>
        <w:t>Т1</w:t>
      </w:r>
      <w:r>
        <w:rPr>
          <w:color w:val="000000"/>
          <w:spacing w:val="0"/>
          <w:w w:val="100"/>
          <w:position w:val="0"/>
        </w:rPr>
        <w:t xml:space="preserve"> (см. рис. 35) этот тирис-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тор открывается и по обмотке дросселя начинает про</w:t>
        <w:softHyphen/>
        <w:t xml:space="preserve">ходить ток </w:t>
      </w:r>
      <w:r>
        <w:rPr>
          <w:i/>
          <w:iCs/>
          <w:color w:val="000000"/>
          <w:spacing w:val="0"/>
          <w:w w:val="100"/>
          <w:position w:val="0"/>
        </w:rPr>
        <w:t>i'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L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в положительном направлении.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 прохождении напряжения п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через нулевое зна</w:t>
        <w:softHyphen/>
        <w:t xml:space="preserve">чение ток </w:t>
      </w:r>
      <w:r>
        <w:rPr>
          <w:i/>
          <w:iCs/>
          <w:color w:val="000000"/>
          <w:spacing w:val="0"/>
          <w:w w:val="100"/>
          <w:position w:val="0"/>
        </w:rPr>
        <w:t>i'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L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достигает наибольшего значения и далее начинает уменьшаться.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Вследствие того, что управляющие сигналы, подавае</w:t>
        <w:softHyphen/>
        <w:t>мые на вход тиристоров, сдвинуты по фазе на 180°, че</w:t>
        <w:softHyphen/>
        <w:t>рез полпериода напряжения п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включится тиристор </w:t>
      </w:r>
      <w:r>
        <w:rPr>
          <w:i/>
          <w:iCs/>
          <w:color w:val="000000"/>
          <w:spacing w:val="0"/>
          <w:w w:val="100"/>
          <w:position w:val="0"/>
        </w:rPr>
        <w:t xml:space="preserve">Т2 </w:t>
      </w:r>
      <w:r>
        <w:rPr>
          <w:color w:val="000000"/>
          <w:spacing w:val="0"/>
          <w:w w:val="100"/>
          <w:position w:val="0"/>
        </w:rPr>
        <w:t xml:space="preserve">и по обмотке дросселя пойдет ток </w:t>
      </w:r>
      <w:r>
        <w:rPr>
          <w:i/>
          <w:iCs/>
          <w:color w:val="000000"/>
          <w:spacing w:val="0"/>
          <w:w w:val="100"/>
          <w:position w:val="0"/>
        </w:rPr>
        <w:t>i'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L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в обратном (отри</w:t>
        <w:softHyphen/>
        <w:t xml:space="preserve">цательном) направлении. Затем еще через полпериода напряжения </w:t>
      </w:r>
      <w:r>
        <w:rPr>
          <w:i/>
          <w:iCs/>
          <w:color w:val="000000"/>
          <w:spacing w:val="0"/>
          <w:w w:val="100"/>
          <w:position w:val="0"/>
        </w:rPr>
        <w:t>и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включится тиристор </w:t>
      </w:r>
      <w:r>
        <w:rPr>
          <w:i/>
          <w:iCs/>
          <w:color w:val="000000"/>
          <w:spacing w:val="0"/>
          <w:w w:val="100"/>
          <w:position w:val="0"/>
        </w:rPr>
        <w:t>Т1</w:t>
      </w:r>
      <w:r>
        <w:rPr>
          <w:color w:val="000000"/>
          <w:spacing w:val="0"/>
          <w:w w:val="100"/>
          <w:position w:val="0"/>
        </w:rPr>
        <w:t xml:space="preserve"> и направление тока </w:t>
      </w:r>
      <w:r>
        <w:rPr>
          <w:i/>
          <w:iCs/>
          <w:color w:val="000000"/>
          <w:spacing w:val="0"/>
          <w:w w:val="100"/>
          <w:position w:val="0"/>
        </w:rPr>
        <w:t>i'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L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изменится на обратное и т. д.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Очевидно, что по мере увеличения угла 0 от 90 до 180° амплитуда первой гармоники тока дросселя будет все более уменьшаться, а ток конденсаторной фазы воз</w:t>
        <w:softHyphen/>
        <w:t>растать. Следовательно, с увеличением нагрузки на ва</w:t>
        <w:softHyphen/>
        <w:t>лу машины необходимо осуществлять увеличение угла 0 в пределах от 90 до 180 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Предельному случаю, при котором угол 0 принимает значение 0"=18О°, соответствуют кривые рис. </w:t>
      </w:r>
      <w:r>
        <w:rPr>
          <w:i/>
          <w:iCs/>
          <w:color w:val="000000"/>
          <w:spacing w:val="0"/>
          <w:w w:val="100"/>
          <w:position w:val="0"/>
        </w:rPr>
        <w:t xml:space="preserve">36, г. </w:t>
      </w:r>
      <w:r>
        <w:rPr>
          <w:color w:val="000000"/>
          <w:spacing w:val="0"/>
          <w:w w:val="100"/>
          <w:position w:val="0"/>
        </w:rPr>
        <w:t xml:space="preserve">Управляющий импульс напряжения </w:t>
      </w:r>
      <w:r>
        <w:rPr>
          <w:i/>
          <w:iCs/>
          <w:color w:val="000000"/>
          <w:spacing w:val="0"/>
          <w:w w:val="100"/>
          <w:position w:val="0"/>
        </w:rPr>
        <w:t>и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у</w:t>
      </w:r>
      <w:r>
        <w:rPr>
          <w:i/>
          <w:iCs/>
          <w:color w:val="000000"/>
          <w:spacing w:val="0"/>
          <w:w w:val="100"/>
          <w:position w:val="0"/>
        </w:rPr>
        <w:t>\</w:t>
      </w:r>
      <w:r>
        <w:rPr>
          <w:color w:val="000000"/>
          <w:spacing w:val="0"/>
          <w:w w:val="100"/>
          <w:position w:val="0"/>
        </w:rPr>
        <w:t xml:space="preserve"> подается на вход тиристора </w:t>
      </w:r>
      <w:r>
        <w:rPr>
          <w:i/>
          <w:iCs/>
          <w:color w:val="000000"/>
          <w:spacing w:val="0"/>
          <w:w w:val="100"/>
          <w:position w:val="0"/>
        </w:rPr>
        <w:t>Т1,</w:t>
      </w:r>
      <w:r>
        <w:rPr>
          <w:color w:val="000000"/>
          <w:spacing w:val="0"/>
          <w:w w:val="100"/>
          <w:position w:val="0"/>
        </w:rPr>
        <w:t xml:space="preserve"> когда напряжение </w:t>
      </w:r>
      <w:r>
        <w:rPr>
          <w:i/>
          <w:iCs/>
          <w:color w:val="000000"/>
          <w:spacing w:val="0"/>
          <w:w w:val="100"/>
          <w:position w:val="0"/>
        </w:rPr>
        <w:t>и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к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изменив свой знак, начинает увеличиваться в отрицательном направ</w:t>
        <w:softHyphen/>
        <w:t>лении. Тиристор оказывается под воздействием обрат</w:t>
        <w:softHyphen/>
        <w:t>ного напряжения и не открывается.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Через полпериода будет подан управляющий импульс напряжения </w:t>
      </w:r>
      <w:r>
        <w:rPr>
          <w:i/>
          <w:iCs/>
          <w:color w:val="000000"/>
          <w:spacing w:val="0"/>
          <w:w w:val="100"/>
          <w:position w:val="0"/>
        </w:rPr>
        <w:t>и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у2</w:t>
      </w:r>
      <w:r>
        <w:rPr>
          <w:color w:val="000000"/>
          <w:spacing w:val="0"/>
          <w:w w:val="100"/>
          <w:position w:val="0"/>
        </w:rPr>
        <w:t xml:space="preserve"> на вход тиристора </w:t>
      </w:r>
      <w:r>
        <w:rPr>
          <w:i/>
          <w:iCs/>
          <w:color w:val="000000"/>
          <w:spacing w:val="0"/>
          <w:w w:val="100"/>
          <w:position w:val="0"/>
        </w:rPr>
        <w:t>Т2.</w:t>
      </w:r>
      <w:r>
        <w:rPr>
          <w:color w:val="000000"/>
          <w:spacing w:val="0"/>
          <w:w w:val="100"/>
          <w:position w:val="0"/>
        </w:rPr>
        <w:t xml:space="preserve"> Этот тиристор также окажется под воздействием обратного напряже</w:t>
        <w:softHyphen/>
        <w:t>ния и не откроется.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Условию 0 = 0" =180° соответствует равенство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56" w:val="left"/>
        </w:tabs>
        <w:bidi w:val="0"/>
        <w:spacing w:before="0" w:after="30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IА</w:t>
      </w:r>
      <w:r>
        <w:rPr>
          <w:b/>
          <w:bCs/>
          <w:color w:val="000000"/>
          <w:spacing w:val="0"/>
          <w:w w:val="100"/>
          <w:position w:val="0"/>
        </w:rPr>
        <w:tab/>
        <w:t>А&lt;,ф Л’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так как цепь дросселя остается разомкнутой.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Итак, для ограничения тока дросселя с увеличением нагрузки двигателя необходимо увеличивать угол 6 от 90° до значения, соответствующего приложенной на</w:t>
        <w:softHyphen/>
        <w:t>грузке.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Схема регулирования, обеспечивающая указанный характер изменения угла 0, обычно включает в себя следующие элементы (см. рис. 35): аь</w:t>
      </w:r>
      <w:r>
        <w:br w:type="page"/>
      </w:r>
    </w:p>
    <w:p>
      <w:pPr>
        <w:pStyle w:val="Style1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780" w:line="214" w:lineRule="auto"/>
        <w:ind w:left="0" w:right="0" w:firstLine="0"/>
        <w:jc w:val="both"/>
      </w:pPr>
      <w:r>
        <w:drawing>
          <wp:anchor distT="50800" distB="50800" distL="50800" distR="50800" simplePos="0" relativeHeight="125829452" behindDoc="0" locked="0" layoutInCell="1" allowOverlap="1">
            <wp:simplePos x="0" y="0"/>
            <wp:positionH relativeFrom="page">
              <wp:posOffset>2133600</wp:posOffset>
            </wp:positionH>
            <wp:positionV relativeFrom="paragraph">
              <wp:posOffset>38100</wp:posOffset>
            </wp:positionV>
            <wp:extent cx="1700530" cy="1609090"/>
            <wp:wrapSquare wrapText="left"/>
            <wp:docPr id="290" name="Shape 29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box 291"/>
                    <pic:cNvPicPr/>
                  </pic:nvPicPr>
                  <pic:blipFill>
                    <a:blip r:embed="rId240"/>
                    <a:stretch/>
                  </pic:blipFill>
                  <pic:spPr>
                    <a:xfrm>
                      <a:ext cx="1700530" cy="16090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Рис. 37. Схема магнитного мульти вибратора</w:t>
      </w:r>
    </w:p>
    <w:p>
      <w:pPr>
        <w:pStyle w:val="Style1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29" w:val="left"/>
        </w:tabs>
        <w:bidi w:val="0"/>
        <w:spacing w:before="0" w:after="0" w:line="202" w:lineRule="auto"/>
        <w:ind w:left="0" w:right="0"/>
        <w:jc w:val="both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магнитный мультивиб</w:t>
        <w:softHyphen/>
        <w:t>ратор Л1М, преобразующий синусоидальное напряжение в прямоугольное (для уп</w:t>
        <w:softHyphen/>
        <w:t>равления тиристорами) и усиливающий мощность уп</w:t>
        <w:softHyphen/>
        <w:t>равляющих сигналов;</w:t>
      </w:r>
    </w:p>
    <w:p>
      <w:pPr>
        <w:pStyle w:val="Style1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29" w:val="left"/>
        </w:tabs>
        <w:bidi w:val="0"/>
        <w:spacing w:before="0" w:after="0" w:line="202" w:lineRule="auto"/>
        <w:ind w:left="0" w:right="0"/>
        <w:jc w:val="both"/>
      </w:pPr>
      <w:r>
        <mc:AlternateContent>
          <mc:Choice Requires="wps">
            <w:drawing>
              <wp:anchor distT="0" distB="0" distL="114300" distR="114300" simplePos="0" relativeHeight="125829453" behindDoc="0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292100</wp:posOffset>
                </wp:positionV>
                <wp:extent cx="3566160" cy="277495"/>
                <wp:wrapTopAndBottom/>
                <wp:docPr id="292" name="Shape 2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6160" cy="277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зы выходного синусоидального напряжения относитель</w:t>
                              <w:softHyphen/>
                              <w:t xml:space="preserve">но напряжения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K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8" type="#_x0000_t202" style="position:absolute;margin-left:21.350000000000001pt;margin-top:23.pt;width:280.80000000000001pt;height:21.850000000000001pt;z-index:-12582930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зы выходного синусоидального напряжения относитель</w:t>
                        <w:softHyphen/>
                        <w:t xml:space="preserve">но напряжения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U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K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 xml:space="preserve">фазовращательный мост </w:t>
      </w:r>
      <w:r>
        <w:rPr>
          <w:i/>
          <w:iCs/>
          <w:color w:val="000000"/>
          <w:spacing w:val="0"/>
          <w:w w:val="100"/>
          <w:position w:val="0"/>
        </w:rPr>
        <w:t>ФМ</w:t>
      </w:r>
      <w:r>
        <w:rPr>
          <w:color w:val="000000"/>
          <w:spacing w:val="0"/>
          <w:w w:val="100"/>
          <w:position w:val="0"/>
        </w:rPr>
        <w:t xml:space="preserve"> для изменения фа</w:t>
        <w:softHyphen/>
      </w:r>
    </w:p>
    <w:p>
      <w:pPr>
        <w:pStyle w:val="Style1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30" w:val="left"/>
        </w:tabs>
        <w:bidi w:val="0"/>
        <w:spacing w:before="0" w:after="0" w:line="202" w:lineRule="auto"/>
        <w:ind w:left="0" w:right="0"/>
        <w:jc w:val="both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 xml:space="preserve">трансформатор согласования </w:t>
      </w:r>
      <w:r>
        <w:rPr>
          <w:i/>
          <w:iCs/>
          <w:color w:val="000000"/>
          <w:spacing w:val="0"/>
          <w:w w:val="100"/>
          <w:position w:val="0"/>
        </w:rPr>
        <w:t>ТС</w:t>
      </w:r>
      <w:r>
        <w:rPr>
          <w:color w:val="000000"/>
          <w:spacing w:val="0"/>
          <w:w w:val="100"/>
          <w:position w:val="0"/>
        </w:rPr>
        <w:t xml:space="preserve"> параметров вы</w:t>
        <w:softHyphen/>
        <w:t>ходной цепи фазовращательного моста с параметрами входа мультивибратора;</w:t>
      </w:r>
    </w:p>
    <w:p>
      <w:pPr>
        <w:pStyle w:val="Style1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30" w:val="left"/>
        </w:tabs>
        <w:bidi w:val="0"/>
        <w:spacing w:before="0" w:after="0" w:line="202" w:lineRule="auto"/>
        <w:ind w:left="0" w:right="0"/>
        <w:jc w:val="both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 xml:space="preserve">измерительный элемент </w:t>
      </w:r>
      <w:r>
        <w:rPr>
          <w:i/>
          <w:iCs/>
          <w:color w:val="000000"/>
          <w:spacing w:val="0"/>
          <w:w w:val="100"/>
          <w:position w:val="0"/>
        </w:rPr>
        <w:t>ИЭ,</w:t>
      </w:r>
      <w:r>
        <w:rPr>
          <w:color w:val="000000"/>
          <w:spacing w:val="0"/>
          <w:w w:val="100"/>
          <w:position w:val="0"/>
        </w:rPr>
        <w:t xml:space="preserve"> измеряющий ток главной фазы двигателя и осуществляющий воздейст</w:t>
        <w:softHyphen/>
        <w:t>вие на систему в нужном направлении для изменения тока дросселя в соответствии с изменением тока главной фазы;</w:t>
      </w:r>
    </w:p>
    <w:p>
      <w:pPr>
        <w:pStyle w:val="Style1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29" w:val="left"/>
        </w:tabs>
        <w:bidi w:val="0"/>
        <w:spacing w:before="0" w:after="0" w:line="204" w:lineRule="auto"/>
        <w:ind w:left="0" w:right="0"/>
        <w:jc w:val="both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устройство для обеспечения начального значе</w:t>
        <w:softHyphen/>
        <w:t>ния угла 0 (при минимальном значении тока главной фазы).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Мультивибратор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(рис. 37) состоит из двух тран</w:t>
        <w:softHyphen/>
        <w:t xml:space="preserve">зисторов </w:t>
      </w:r>
      <w:r>
        <w:rPr>
          <w:i/>
          <w:iCs/>
          <w:color w:val="000000"/>
          <w:spacing w:val="0"/>
          <w:w w:val="100"/>
          <w:position w:val="0"/>
        </w:rPr>
        <w:t xml:space="preserve">Tl, </w:t>
      </w:r>
      <w:r>
        <w:rPr>
          <w:i/>
          <w:iCs/>
          <w:color w:val="000000"/>
          <w:spacing w:val="0"/>
          <w:w w:val="100"/>
          <w:position w:val="0"/>
        </w:rPr>
        <w:t>Т2,</w:t>
      </w:r>
      <w:r>
        <w:rPr>
          <w:color w:val="000000"/>
          <w:spacing w:val="0"/>
          <w:w w:val="100"/>
          <w:position w:val="0"/>
        </w:rPr>
        <w:t xml:space="preserve"> включенных по схеме с общим эмитте</w:t>
        <w:softHyphen/>
        <w:t xml:space="preserve">ром, и трансформатора </w:t>
      </w:r>
      <w:r>
        <w:rPr>
          <w:i/>
          <w:iCs/>
          <w:color w:val="000000"/>
          <w:spacing w:val="0"/>
          <w:w w:val="100"/>
          <w:position w:val="0"/>
        </w:rPr>
        <w:t>Т,</w:t>
      </w:r>
      <w:r>
        <w:rPr>
          <w:color w:val="000000"/>
          <w:spacing w:val="0"/>
          <w:w w:val="100"/>
          <w:position w:val="0"/>
        </w:rPr>
        <w:t xml:space="preserve"> имеющего четыре первичные и две вторичные обмотки.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Рассмотрим принцип действия мультивибратора. Пусть ЭДС источников сигналов и е"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 xml:space="preserve"> направлены, как показано на рис. 37, сверху вниз, причем потенциал базы транзистора </w:t>
      </w:r>
      <w:r>
        <w:rPr>
          <w:i/>
          <w:iCs/>
          <w:color w:val="000000"/>
          <w:spacing w:val="0"/>
          <w:w w:val="100"/>
          <w:position w:val="0"/>
        </w:rPr>
        <w:t>Т1</w:t>
      </w:r>
      <w:r>
        <w:rPr>
          <w:color w:val="000000"/>
          <w:spacing w:val="0"/>
          <w:w w:val="100"/>
          <w:position w:val="0"/>
        </w:rPr>
        <w:t xml:space="preserve"> по отношению к потенциалу эмит- тера становится отрицательным. Транзистор </w:t>
      </w:r>
      <w:r>
        <w:rPr>
          <w:i/>
          <w:iCs/>
          <w:color w:val="000000"/>
          <w:spacing w:val="0"/>
          <w:w w:val="100"/>
          <w:position w:val="0"/>
        </w:rPr>
        <w:t>Т1</w:t>
      </w:r>
      <w:r>
        <w:rPr>
          <w:color w:val="000000"/>
          <w:spacing w:val="0"/>
          <w:w w:val="100"/>
          <w:position w:val="0"/>
        </w:rPr>
        <w:t xml:space="preserve"> откры. вается. В то же время транзистор </w:t>
      </w:r>
      <w:r>
        <w:rPr>
          <w:i/>
          <w:iCs/>
          <w:color w:val="000000"/>
          <w:spacing w:val="0"/>
          <w:w w:val="100"/>
          <w:position w:val="0"/>
        </w:rPr>
        <w:t>Т2</w:t>
      </w:r>
      <w:r>
        <w:rPr>
          <w:color w:val="000000"/>
          <w:spacing w:val="0"/>
          <w:w w:val="100"/>
          <w:position w:val="0"/>
        </w:rPr>
        <w:t xml:space="preserve"> закрыт, так ка</w:t>
      </w:r>
      <w:r>
        <w:rPr>
          <w:color w:val="000000"/>
          <w:spacing w:val="0"/>
          <w:w w:val="100"/>
          <w:position w:val="0"/>
          <w:vertAlign w:val="subscript"/>
        </w:rPr>
        <w:t xml:space="preserve">к </w:t>
      </w:r>
      <w:r>
        <w:rPr>
          <w:color w:val="000000"/>
          <w:spacing w:val="0"/>
          <w:w w:val="100"/>
          <w:position w:val="0"/>
        </w:rPr>
        <w:t>на его базу подается положительный по отношение к эмиттеру потенциал.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  <w:sectPr>
          <w:headerReference w:type="default" r:id="rId242"/>
          <w:footerReference w:type="default" r:id="rId243"/>
          <w:headerReference w:type="even" r:id="rId244"/>
          <w:footerReference w:type="even" r:id="rId245"/>
          <w:headerReference w:type="first" r:id="rId246"/>
          <w:footerReference w:type="first" r:id="rId247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71" w:h="11012"/>
          <w:pgMar w:top="315" w:right="409" w:bottom="672" w:left="384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В контуре плюс источника питания эмиттер тран</w:t>
        <w:softHyphen/>
        <w:t xml:space="preserve">зистора </w:t>
      </w:r>
      <w:r>
        <w:rPr>
          <w:i/>
          <w:iCs/>
          <w:color w:val="000000"/>
          <w:spacing w:val="0"/>
          <w:w w:val="100"/>
          <w:position w:val="0"/>
        </w:rPr>
        <w:t>Т1 —</w:t>
      </w:r>
      <w:r>
        <w:rPr>
          <w:color w:val="000000"/>
          <w:spacing w:val="0"/>
          <w:w w:val="100"/>
          <w:position w:val="0"/>
        </w:rPr>
        <w:t xml:space="preserve"> коллектор — первичная обмотка транс</w:t>
        <w:softHyphen/>
        <w:t xml:space="preserve">форматора </w:t>
      </w:r>
      <w:r>
        <w:rPr>
          <w:i/>
          <w:iCs/>
          <w:color w:val="000000"/>
          <w:spacing w:val="0"/>
          <w:w w:val="100"/>
          <w:position w:val="0"/>
        </w:rPr>
        <w:t>Т —</w:t>
      </w:r>
      <w:r>
        <w:rPr>
          <w:color w:val="000000"/>
          <w:spacing w:val="0"/>
          <w:w w:val="100"/>
          <w:position w:val="0"/>
        </w:rPr>
        <w:t xml:space="preserve"> минус источника питания возникает то^ 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создающий в сердечнике магнитный поток. С изменени</w:t>
        <w:softHyphen/>
        <w:t xml:space="preserve">ем магнитного потока в обмотках трансформатора </w:t>
      </w:r>
      <w:r>
        <w:rPr>
          <w:i/>
          <w:iCs/>
          <w:color w:val="000000"/>
          <w:spacing w:val="0"/>
          <w:w w:val="100"/>
          <w:position w:val="0"/>
        </w:rPr>
        <w:t>Т</w:t>
      </w:r>
      <w:r>
        <w:rPr>
          <w:color w:val="000000"/>
          <w:spacing w:val="0"/>
          <w:w w:val="100"/>
          <w:position w:val="0"/>
        </w:rPr>
        <w:t xml:space="preserve"> на</w:t>
        <w:softHyphen/>
        <w:t>водятся ЭДС, обозначенные на рис. 37 пунктирными стрелками.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Под влиянием ЭДС вторичной обмотки мульти</w:t>
        <w:softHyphen/>
        <w:t>вибратора по сопротивлению нагрузки, не показанному на рис. 37, потечет ток г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Как видно, ЭДС первичных обмоток мультивибрато</w:t>
        <w:softHyphen/>
        <w:t>ра, включенных в цепи баз е'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 xml:space="preserve"> и е'</w:t>
      </w:r>
      <w:r>
        <w:rPr>
          <w:color w:val="000000"/>
          <w:spacing w:val="0"/>
          <w:w w:val="100"/>
          <w:position w:val="0"/>
          <w:vertAlign w:val="subscript"/>
        </w:rPr>
        <w:t>ос</w:t>
      </w:r>
      <w:r>
        <w:rPr>
          <w:color w:val="000000"/>
          <w:spacing w:val="0"/>
          <w:w w:val="100"/>
          <w:position w:val="0"/>
        </w:rPr>
        <w:t xml:space="preserve">, имеют направление, при котором на базе транзистора </w:t>
      </w:r>
      <w:r>
        <w:rPr>
          <w:i/>
          <w:iCs/>
          <w:color w:val="000000"/>
          <w:spacing w:val="0"/>
          <w:w w:val="100"/>
          <w:position w:val="0"/>
        </w:rPr>
        <w:t>Т1</w:t>
      </w:r>
      <w:r>
        <w:rPr>
          <w:color w:val="000000"/>
          <w:spacing w:val="0"/>
          <w:w w:val="100"/>
          <w:position w:val="0"/>
        </w:rPr>
        <w:t xml:space="preserve"> поддерживается от</w:t>
        <w:softHyphen/>
        <w:t xml:space="preserve">рицательный потенциал, а на базе транзистора </w:t>
      </w:r>
      <w:r>
        <w:rPr>
          <w:i/>
          <w:iCs/>
          <w:color w:val="000000"/>
          <w:spacing w:val="0"/>
          <w:w w:val="100"/>
          <w:position w:val="0"/>
        </w:rPr>
        <w:t>Т2</w:t>
      </w:r>
      <w:r>
        <w:rPr>
          <w:color w:val="000000"/>
          <w:spacing w:val="0"/>
          <w:w w:val="100"/>
          <w:position w:val="0"/>
        </w:rPr>
        <w:t xml:space="preserve"> — по</w:t>
        <w:softHyphen/>
        <w:t>ложительный. Таким образом, эти обмотки выполняют функцию положительной обратной связи.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С изменением знака ЭДС источников сигналов, а именно, когда потенциал базы транзистора </w:t>
      </w:r>
      <w:r>
        <w:rPr>
          <w:i/>
          <w:iCs/>
          <w:color w:val="000000"/>
          <w:spacing w:val="0"/>
          <w:w w:val="100"/>
          <w:position w:val="0"/>
        </w:rPr>
        <w:t>Т2</w:t>
      </w:r>
      <w:r>
        <w:rPr>
          <w:color w:val="000000"/>
          <w:spacing w:val="0"/>
          <w:w w:val="100"/>
          <w:position w:val="0"/>
        </w:rPr>
        <w:t xml:space="preserve"> по от</w:t>
        <w:softHyphen/>
        <w:t>ношению к потенциалу эмиттера станет отрицательным, а потенциал базы транзистора 7/ по отношению к потен</w:t>
        <w:softHyphen/>
        <w:t>циалу эмиттера — положительным, произойдет переклю</w:t>
        <w:softHyphen/>
        <w:t xml:space="preserve">чение транзисторов. Во втором полупериоде входного напряжения мультивибратора открывается транзистор </w:t>
      </w:r>
      <w:r>
        <w:rPr>
          <w:i/>
          <w:iCs/>
          <w:color w:val="000000"/>
          <w:spacing w:val="0"/>
          <w:w w:val="100"/>
          <w:position w:val="0"/>
        </w:rPr>
        <w:t>Т2,</w:t>
      </w:r>
      <w:r>
        <w:rPr>
          <w:color w:val="000000"/>
          <w:spacing w:val="0"/>
          <w:w w:val="100"/>
          <w:position w:val="0"/>
        </w:rPr>
        <w:t xml:space="preserve"> а транзистор </w:t>
      </w:r>
      <w:r>
        <w:rPr>
          <w:i/>
          <w:iCs/>
          <w:color w:val="000000"/>
          <w:spacing w:val="0"/>
          <w:w w:val="100"/>
          <w:position w:val="0"/>
        </w:rPr>
        <w:t>Т1</w:t>
      </w:r>
      <w:r>
        <w:rPr>
          <w:color w:val="000000"/>
          <w:spacing w:val="0"/>
          <w:w w:val="100"/>
          <w:position w:val="0"/>
        </w:rPr>
        <w:t xml:space="preserve"> закрывается. В следующем полупе</w:t>
        <w:softHyphen/>
        <w:t>риоде транзисторы поменяются выполняемыми функция</w:t>
        <w:softHyphen/>
        <w:t>ми и т. д. Таким образом, транзисторы мультивибратора и обмотки, включенные в коллекторные цепи транзисто</w:t>
        <w:softHyphen/>
        <w:t>ров, работают по полупериодам. Частота переключения транзисторов определяется частотой входного напряже</w:t>
        <w:softHyphen/>
        <w:t>ния.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 выходе мультивибратора формируется переменное напряжение прямоугольной формы, т. е. мультивибратор преобразует синусоидальное напряжение в прямоуголь</w:t>
        <w:softHyphen/>
        <w:t>ное и, кроме того, усиливает мощность управляющих сиг</w:t>
        <w:softHyphen/>
        <w:t>налов. Возможность получения кривой выходного напря</w:t>
        <w:softHyphen/>
        <w:t>жения с достаточно крутым фронтом обеспечивается применением ферритового сердечника с прямоугольной формой петли гистерезиса.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Лйагнитный поток сердечника при переключении тран</w:t>
        <w:softHyphen/>
        <w:t>зисторов изменяется от одного предельного значения до другого за время от 0,3 до 12 мкс, т. е. почти мгновенно.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Питание магнитного мультивибратора осуществляет</w:t>
        <w:softHyphen/>
        <w:t xml:space="preserve">ся от выпрямителя </w:t>
      </w:r>
      <w:r>
        <w:rPr>
          <w:i/>
          <w:iCs/>
          <w:color w:val="000000"/>
          <w:spacing w:val="0"/>
          <w:w w:val="100"/>
          <w:position w:val="0"/>
        </w:rPr>
        <w:t>В1,</w:t>
      </w:r>
      <w:r>
        <w:rPr>
          <w:color w:val="000000"/>
          <w:spacing w:val="0"/>
          <w:w w:val="100"/>
          <w:position w:val="0"/>
        </w:rPr>
        <w:t xml:space="preserve"> включенного в цепь одной из вто</w:t>
        <w:softHyphen/>
        <w:t xml:space="preserve">ричных обмоток трансформатора </w:t>
      </w:r>
      <w:r>
        <w:rPr>
          <w:i/>
          <w:iCs/>
          <w:color w:val="000000"/>
          <w:spacing w:val="0"/>
          <w:w w:val="100"/>
          <w:position w:val="0"/>
        </w:rPr>
        <w:t>ТП</w:t>
      </w:r>
      <w:r>
        <w:rPr>
          <w:color w:val="000000"/>
          <w:spacing w:val="0"/>
          <w:w w:val="100"/>
          <w:position w:val="0"/>
        </w:rPr>
        <w:t xml:space="preserve"> (см. рис. 35). Кон</w:t>
        <w:softHyphen/>
        <w:t xml:space="preserve">денсатор с емкостью </w:t>
      </w:r>
      <w:r>
        <w:rPr>
          <w:i/>
          <w:iCs/>
          <w:color w:val="000000"/>
          <w:spacing w:val="0"/>
          <w:w w:val="100"/>
          <w:position w:val="0"/>
        </w:rPr>
        <w:t>С1,</w:t>
      </w:r>
      <w:r>
        <w:rPr>
          <w:color w:val="000000"/>
          <w:spacing w:val="0"/>
          <w:w w:val="100"/>
          <w:position w:val="0"/>
        </w:rPr>
        <w:t xml:space="preserve"> находящийся под напряжением </w:t>
      </w:r>
      <w:r>
        <w:rPr>
          <w:i/>
          <w:iCs/>
          <w:color w:val="000000"/>
          <w:spacing w:val="0"/>
          <w:w w:val="100"/>
          <w:position w:val="0"/>
        </w:rPr>
        <w:t>Uai,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служит фильтром высших гармоник.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Фазовращательный мост (рис, 35 и 38) состоит из трансформатора, конденсатора с емкостью </w:t>
      </w:r>
      <w:r>
        <w:rPr>
          <w:color w:val="000000"/>
          <w:spacing w:val="0"/>
          <w:w w:val="100"/>
          <w:position w:val="0"/>
        </w:rPr>
        <w:t>C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= const, </w:t>
      </w:r>
      <w:r>
        <w:rPr>
          <w:color w:val="000000"/>
          <w:spacing w:val="0"/>
          <w:w w:val="100"/>
          <w:position w:val="0"/>
        </w:rPr>
        <w:t xml:space="preserve">выпрямителя и регулируемого активного сопротивления </w:t>
      </w:r>
      <w:r>
        <w:rPr>
          <w:color w:val="000000"/>
          <w:spacing w:val="0"/>
          <w:w w:val="100"/>
          <w:position w:val="0"/>
        </w:rPr>
        <w:t>r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>=var.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Две выходные обмотки трансформатора выполняют роль двух плеч моста. Два других плеча образуют кон</w:t>
        <w:softHyphen/>
        <w:t>денсатор и активное сопротивление. Последнее реализу</w:t>
        <w:softHyphen/>
        <w:t>ется в виде транзистора, включенного в диагональ вы</w:t>
        <w:softHyphen/>
        <w:t>прямительного моста.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Напряжение й'</w:t>
      </w:r>
      <w:r>
        <w:rPr>
          <w:color w:val="000000"/>
          <w:spacing w:val="0"/>
          <w:w w:val="100"/>
          <w:position w:val="0"/>
          <w:vertAlign w:val="subscript"/>
        </w:rPr>
        <w:t>в</w:t>
      </w:r>
      <w:r>
        <w:rPr>
          <w:color w:val="000000"/>
          <w:spacing w:val="0"/>
          <w:w w:val="100"/>
          <w:position w:val="0"/>
        </w:rPr>
        <w:t xml:space="preserve">, возникающее на выходных зажимах фазовращательного моста </w:t>
      </w:r>
      <w:r>
        <w:rPr>
          <w:i/>
          <w:iCs/>
          <w:color w:val="000000"/>
          <w:spacing w:val="0"/>
          <w:w w:val="100"/>
          <w:position w:val="0"/>
        </w:rPr>
        <w:t>ФМ,</w:t>
      </w:r>
      <w:r>
        <w:rPr>
          <w:color w:val="000000"/>
          <w:spacing w:val="0"/>
          <w:w w:val="100"/>
          <w:position w:val="0"/>
        </w:rPr>
        <w:t xml:space="preserve"> подается на вход транс</w:t>
        <w:softHyphen/>
        <w:t xml:space="preserve">форматора согласования </w:t>
      </w:r>
      <w:r>
        <w:rPr>
          <w:i/>
          <w:iCs/>
          <w:color w:val="000000"/>
          <w:spacing w:val="0"/>
          <w:w w:val="100"/>
          <w:position w:val="0"/>
        </w:rPr>
        <w:t>ТС</w:t>
      </w:r>
      <w:r>
        <w:rPr>
          <w:color w:val="000000"/>
          <w:spacing w:val="0"/>
          <w:w w:val="100"/>
          <w:position w:val="0"/>
        </w:rPr>
        <w:t xml:space="preserve"> (см. рис. 35).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Рассмотрим принцип действия фазовращательного моста, полагая для упрощения, что нагрузка отсутствует, т. е. мост работает в режиме холостого хода (рис. 38).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8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Напряжения вторичных обмоток фазовращательного моста равны и совпадают по фазе: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= &amp;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Ток </w:t>
      </w:r>
      <w:r>
        <w:rPr>
          <w:i/>
          <w:iCs/>
          <w:color w:val="000000"/>
          <w:spacing w:val="0"/>
          <w:w w:val="100"/>
          <w:position w:val="0"/>
        </w:rPr>
        <w:t>h,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проходя по замкнутому контуру, образован</w:t>
        <w:softHyphen/>
        <w:t>ному плечами моста, вызывает падения напряжения: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8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 активном сопротивлении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^а2 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vertAlign w:val="superscript"/>
        </w:rPr>
        <w:t>=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/2 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vertAlign w:val="superscript"/>
        </w:rPr>
        <w:t>Г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>2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 на сопротивлении конденсатора фазовращательного моста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 xml:space="preserve">U </w:t>
      </w:r>
      <w:r>
        <w:rPr>
          <w:i/>
          <w:iCs/>
          <w:color w:val="000000"/>
          <w:spacing w:val="0"/>
          <w:w w:val="100"/>
          <w:position w:val="0"/>
        </w:rPr>
        <w:t>— I х</w:t>
      </w:r>
    </w:p>
    <w:p>
      <w:pPr>
        <w:pStyle w:val="Style63"/>
        <w:keepNext w:val="0"/>
        <w:keepLines w:val="0"/>
        <w:widowControl w:val="0"/>
        <w:shd w:val="clear" w:color="auto" w:fill="auto"/>
        <w:tabs>
          <w:tab w:pos="600" w:val="left"/>
        </w:tabs>
        <w:bidi w:val="0"/>
        <w:spacing w:before="0" w:after="240" w:line="180" w:lineRule="auto"/>
        <w:ind w:left="0" w:right="0" w:firstLine="0"/>
        <w:jc w:val="center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_С2</w:t>
        <w:tab/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Z2-C2’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причем первое совпадает по фазе с током, а второе от</w:t>
        <w:softHyphen/>
        <w:t>стает от него на 90°.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8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Баланс напряжений вторичной цепи трансформатора описывается уравнением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2"/>
          <w:szCs w:val="22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u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2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~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uj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2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+ 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t/; 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= 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>t/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vertAlign w:val="subscript"/>
        </w:rPr>
        <w:t>a2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+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и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  <w:vertAlign w:val="subscript"/>
        </w:rPr>
        <w:t>С2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,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т. е. напряжение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на выходе трансформатора всегда равно геометрической сумме падений напряжений па ак</w:t>
        <w:softHyphen/>
        <w:t>тивном сопротивлении г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фазовращательного моста и на реактивном сопротивлении конденсатора </w:t>
      </w:r>
      <w:r>
        <w:rPr>
          <w:i/>
          <w:iCs/>
          <w:color w:val="000000"/>
          <w:spacing w:val="0"/>
          <w:w w:val="100"/>
          <w:position w:val="0"/>
        </w:rPr>
        <w:t>ха-</w:t>
      </w:r>
      <w:r>
        <w:rPr>
          <w:color w:val="000000"/>
          <w:spacing w:val="0"/>
          <w:w w:val="100"/>
          <w:position w:val="0"/>
        </w:rPr>
        <w:t xml:space="preserve"> Эти паде</w:t>
        <w:softHyphen/>
        <w:t xml:space="preserve">ния напряжений связаны с напряжением </w:t>
      </w:r>
      <w:r>
        <w:rPr>
          <w:i/>
          <w:iCs/>
          <w:color w:val="000000"/>
          <w:spacing w:val="0"/>
          <w:w w:val="100"/>
          <w:position w:val="0"/>
        </w:rPr>
        <w:t>U_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B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на выходе</w:t>
        <w:br w:type="page"/>
      </w:r>
      <w:r>
        <w:rPr>
          <w:color w:val="000000"/>
          <w:spacing w:val="0"/>
          <w:w w:val="100"/>
          <w:position w:val="0"/>
        </w:rPr>
        <w:t xml:space="preserve">фазовращательного моста </w:t>
      </w:r>
      <w:r>
        <w:rPr>
          <w:i/>
          <w:iCs/>
          <w:color w:val="000000"/>
          <w:spacing w:val="0"/>
          <w:w w:val="100"/>
          <w:position w:val="0"/>
        </w:rPr>
        <w:t>ФМ,</w:t>
      </w:r>
      <w:r>
        <w:rPr>
          <w:color w:val="000000"/>
          <w:spacing w:val="0"/>
          <w:w w:val="100"/>
          <w:position w:val="0"/>
        </w:rPr>
        <w:t xml:space="preserve"> т. е. на входе трансфор</w:t>
        <w:softHyphen/>
        <w:t xml:space="preserve">матора согласования </w:t>
      </w:r>
      <w:r>
        <w:rPr>
          <w:i/>
          <w:iCs/>
          <w:color w:val="000000"/>
          <w:spacing w:val="0"/>
          <w:w w:val="100"/>
          <w:position w:val="0"/>
        </w:rPr>
        <w:t>ТС</w:t>
      </w:r>
      <w:r>
        <w:rPr>
          <w:color w:val="000000"/>
          <w:spacing w:val="0"/>
          <w:w w:val="100"/>
          <w:position w:val="0"/>
        </w:rPr>
        <w:t xml:space="preserve"> (см. рис. 35), соотношениями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>^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vertAlign w:val="subscript"/>
        </w:rPr>
        <w:t>а2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>=^ + ^;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Ч.С2 = ^~и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vertAlign w:val="subscript"/>
        </w:rPr>
        <w:t>ъ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,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из которых нетрудно определить напряжение на выходе моста по величине и фазе.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20" w:line="19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Если соблюдается равенство сопротивлений </w:t>
      </w:r>
      <w:r>
        <w:rPr>
          <w:color w:val="000000"/>
          <w:spacing w:val="0"/>
          <w:w w:val="100"/>
          <w:position w:val="0"/>
          <w:vertAlign w:val="subscript"/>
        </w:rPr>
        <w:t>х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vertAlign w:val="superscript"/>
        </w:rPr>
        <w:t>Г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2 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vertAlign w:val="superscript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vertAlign w:val="superscript"/>
        </w:rPr>
        <w:t>Х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С2&gt;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то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vertAlign w:val="superscript"/>
        </w:rPr>
        <w:t>U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,2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vertAlign w:val="superscript"/>
        </w:rPr>
        <w:t>U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C2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и векторная диаграмма фазовращательного моста при</w:t>
        <w:softHyphen/>
        <w:t xml:space="preserve">нимает вид, показанный на рис. 39, </w:t>
      </w:r>
      <w:r>
        <w:rPr>
          <w:i/>
          <w:iCs/>
          <w:color w:val="000000"/>
          <w:spacing w:val="0"/>
          <w:w w:val="100"/>
          <w:position w:val="0"/>
        </w:rPr>
        <w:t>а.</w:t>
      </w:r>
      <w:r>
        <w:rPr>
          <w:color w:val="000000"/>
          <w:spacing w:val="0"/>
          <w:w w:val="100"/>
          <w:position w:val="0"/>
        </w:rPr>
        <w:t xml:space="preserve"> При этом условии напряжение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B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на выходе фазовращательного моста сдвинуто относительно напряжения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K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по фазе на 90° в сторону отставания.</w:t>
      </w:r>
    </w:p>
    <w:p>
      <w:pPr>
        <w:widowControl w:val="0"/>
        <w:spacing w:line="1" w:lineRule="exact"/>
        <w:sectPr>
          <w:headerReference w:type="default" r:id="rId248"/>
          <w:footerReference w:type="default" r:id="rId249"/>
          <w:headerReference w:type="even" r:id="rId250"/>
          <w:footerReference w:type="even" r:id="rId251"/>
          <w:footnotePr>
            <w:pos w:val="pageBottom"/>
            <w:numFmt w:val="chicago"/>
            <w:numStart w:val="1"/>
            <w:numRestart w:val="continuous"/>
            <w15:footnoteColumns w:val="1"/>
          </w:footnotePr>
          <w:type w:val="continuous"/>
          <w:pgSz w:w="6471" w:h="11012"/>
          <w:pgMar w:top="315" w:right="409" w:bottom="672" w:left="384" w:header="0" w:footer="3" w:gutter="0"/>
          <w:cols w:space="720"/>
          <w:noEndnote/>
          <w:rtlGutter w:val="0"/>
          <w:docGrid w:linePitch="360"/>
        </w:sectPr>
      </w:pPr>
      <w:r>
        <w:drawing>
          <wp:anchor distT="311150" distB="655320" distL="0" distR="0" simplePos="0" relativeHeight="125829455" behindDoc="0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311150</wp:posOffset>
            </wp:positionV>
            <wp:extent cx="481330" cy="956945"/>
            <wp:wrapTopAndBottom/>
            <wp:docPr id="302" name="Shape 30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box 303"/>
                    <pic:cNvPicPr/>
                  </pic:nvPicPr>
                  <pic:blipFill>
                    <a:blip r:embed="rId252"/>
                    <a:stretch/>
                  </pic:blipFill>
                  <pic:spPr>
                    <a:xfrm>
                      <a:ext cx="481330" cy="9569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61290" distB="506730" distL="563880" distR="27305" simplePos="0" relativeHeight="125829456" behindDoc="0" locked="0" layoutInCell="1" allowOverlap="1">
            <wp:simplePos x="0" y="0"/>
            <wp:positionH relativeFrom="page">
              <wp:posOffset>979805</wp:posOffset>
            </wp:positionH>
            <wp:positionV relativeFrom="paragraph">
              <wp:posOffset>161290</wp:posOffset>
            </wp:positionV>
            <wp:extent cx="883920" cy="1256030"/>
            <wp:wrapTopAndBottom/>
            <wp:docPr id="304" name="Shape 30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box 305"/>
                    <pic:cNvPicPr/>
                  </pic:nvPicPr>
                  <pic:blipFill>
                    <a:blip r:embed="rId254"/>
                    <a:stretch/>
                  </pic:blipFill>
                  <pic:spPr>
                    <a:xfrm>
                      <a:ext cx="883920" cy="12560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8" behindDoc="0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1569720</wp:posOffset>
                </wp:positionV>
                <wp:extent cx="1475105" cy="353695"/>
                <wp:wrapNone/>
                <wp:docPr id="306" name="Shape 3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5105" cy="353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6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 38. Принципиальная схема фазовращатепьного моста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32" type="#_x0000_t202" style="position:absolute;margin-left:32.75pt;margin-top:123.60000000000001pt;width:116.15000000000001pt;height:27.850000000000001pt;z-index:25165775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 38. Принципиальная схема фазовращатепьного моста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152400" distB="30480" distL="0" distR="0" simplePos="0" relativeHeight="125829457" behindDoc="0" locked="0" layoutInCell="1" allowOverlap="1">
            <wp:simplePos x="0" y="0"/>
            <wp:positionH relativeFrom="page">
              <wp:posOffset>2259965</wp:posOffset>
            </wp:positionH>
            <wp:positionV relativeFrom="paragraph">
              <wp:posOffset>152400</wp:posOffset>
            </wp:positionV>
            <wp:extent cx="1499870" cy="1743710"/>
            <wp:wrapTopAndBottom/>
            <wp:docPr id="308" name="Shape 30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box 309"/>
                    <pic:cNvPicPr/>
                  </pic:nvPicPr>
                  <pic:blipFill>
                    <a:blip r:embed="rId256"/>
                    <a:stretch/>
                  </pic:blipFill>
                  <pic:spPr>
                    <a:xfrm>
                      <a:ext cx="1499870" cy="17437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before="70" w:after="7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chicago"/>
            <w:numStart w:val="1"/>
            <w:numRestart w:val="continuous"/>
            <w15:footnoteColumns w:val="1"/>
          </w:footnotePr>
          <w:type w:val="continuous"/>
          <w:pgSz w:w="6471" w:h="11012"/>
          <w:pgMar w:top="635" w:right="0" w:bottom="697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191770" distL="114300" distR="114300" simplePos="0" relativeHeight="125829458" behindDoc="0" locked="0" layoutInCell="1" allowOverlap="1">
            <wp:simplePos x="0" y="0"/>
            <wp:positionH relativeFrom="page">
              <wp:posOffset>2272030</wp:posOffset>
            </wp:positionH>
            <wp:positionV relativeFrom="paragraph">
              <wp:posOffset>21590</wp:posOffset>
            </wp:positionV>
            <wp:extent cx="1493520" cy="560705"/>
            <wp:wrapSquare wrapText="left"/>
            <wp:docPr id="310" name="Shape 3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box 311"/>
                    <pic:cNvPicPr/>
                  </pic:nvPicPr>
                  <pic:blipFill>
                    <a:blip r:embed="rId258"/>
                    <a:stretch/>
                  </pic:blipFill>
                  <pic:spPr>
                    <a:xfrm>
                      <a:ext cx="1493520" cy="5607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10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600710</wp:posOffset>
                </wp:positionV>
                <wp:extent cx="121920" cy="170815"/>
                <wp:wrapNone/>
                <wp:docPr id="312" name="Shape 3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92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В)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38" type="#_x0000_t202" style="position:absolute;margin-left:235.05000000000001pt;margin-top:47.300000000000004pt;width:9.5999999999999996pt;height:13.450000000000001pt;z-index:25165775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В)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300" w:right="400" w:firstLine="20"/>
        <w:jc w:val="left"/>
      </w:pPr>
      <w:r>
        <w:rPr>
          <w:color w:val="000000"/>
          <w:spacing w:val="0"/>
          <w:w w:val="100"/>
          <w:position w:val="0"/>
        </w:rPr>
        <w:t>Рис. 39. Векторные дищрам- мы фазовращательного мо</w:t>
        <w:softHyphen/>
        <w:t>ста: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0" w:line="348" w:lineRule="auto"/>
        <w:ind w:left="300" w:right="400" w:firstLine="20"/>
        <w:jc w:val="left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а — при г,= х £,(0^90°); б — при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ri=2x^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(90 &lt;0&lt;18О°);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в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— при 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>O = 1OX£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vertAlign w:val="subscript"/>
        </w:rPr>
        <w:t>2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>(0«18O9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 увеличением активного сопротивления падения на</w:t>
        <w:softHyphen/>
        <w:t xml:space="preserve">пряжений на сопротивлениях фазовращательного моста перераспределяются и вектор напряжения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&amp;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на выходе моста поворачивается в направлении часовой стрелки. Так, соотношению сопротивлений </w:t>
      </w:r>
      <w:r>
        <w:rPr>
          <w:color w:val="000000"/>
          <w:spacing w:val="0"/>
          <w:w w:val="100"/>
          <w:position w:val="0"/>
        </w:rPr>
        <w:t>соответствует векторная диаграмма рис. 39,6.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Угол, образованный векторами (7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&amp;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превышает 90°, а при соотношении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— Юх</w:t>
      </w:r>
      <w:r>
        <w:rPr>
          <w:color w:val="000000"/>
          <w:spacing w:val="0"/>
          <w:w w:val="100"/>
          <w:position w:val="0"/>
          <w:vertAlign w:val="subscript"/>
        </w:rPr>
        <w:t>С2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он приближается к 180° (рис. 39, </w:t>
      </w:r>
      <w:r>
        <w:rPr>
          <w:i/>
          <w:iCs/>
          <w:color w:val="000000"/>
          <w:spacing w:val="0"/>
          <w:w w:val="100"/>
          <w:position w:val="0"/>
        </w:rPr>
        <w:t>в).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Из изложенного следует, что увеличение активного сопротивления фазовращательного моста от г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>=х</w:t>
      </w:r>
      <w:r>
        <w:rPr>
          <w:color w:val="000000"/>
          <w:spacing w:val="0"/>
          <w:w w:val="100"/>
          <w:position w:val="0"/>
          <w:vertAlign w:val="subscript"/>
        </w:rPr>
        <w:t>С</w:t>
      </w:r>
      <w:r>
        <w:rPr>
          <w:color w:val="000000"/>
          <w:spacing w:val="0"/>
          <w:w w:val="100"/>
          <w:position w:val="0"/>
        </w:rPr>
        <w:t xml:space="preserve">2 до некоторого значения </w:t>
      </w:r>
      <w:r>
        <w:rPr>
          <w:i/>
          <w:iCs/>
          <w:color w:val="000000"/>
          <w:spacing w:val="0"/>
          <w:w w:val="100"/>
          <w:position w:val="0"/>
        </w:rPr>
        <w:t>г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>^&gt;х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С2</w:t>
      </w:r>
      <w:r>
        <w:rPr>
          <w:color w:val="000000"/>
          <w:spacing w:val="0"/>
          <w:w w:val="100"/>
          <w:position w:val="0"/>
        </w:rPr>
        <w:t xml:space="preserve"> вызывает увеличение угла сдвига фаз от ((/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>; 1/</w:t>
      </w:r>
      <w:r>
        <w:rPr>
          <w:color w:val="000000"/>
          <w:spacing w:val="0"/>
          <w:w w:val="100"/>
          <w:position w:val="0"/>
          <w:vertAlign w:val="subscript"/>
        </w:rPr>
        <w:t>в</w:t>
      </w:r>
      <w:r>
        <w:rPr>
          <w:color w:val="000000"/>
          <w:spacing w:val="0"/>
          <w:w w:val="100"/>
          <w:position w:val="0"/>
        </w:rPr>
        <w:t>)=90° до (С/</w:t>
      </w:r>
      <w:r>
        <w:rPr>
          <w:color w:val="000000"/>
          <w:spacing w:val="0"/>
          <w:w w:val="100"/>
          <w:position w:val="0"/>
          <w:vertAlign w:val="subscript"/>
        </w:rPr>
        <w:t>к</w:t>
      </w:r>
      <w:r>
        <w:rPr>
          <w:color w:val="000000"/>
          <w:spacing w:val="0"/>
          <w:w w:val="100"/>
          <w:position w:val="0"/>
        </w:rPr>
        <w:t xml:space="preserve">;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B</w:t>
      </w:r>
      <w:r>
        <w:rPr>
          <w:i/>
          <w:iCs/>
          <w:color w:val="000000"/>
          <w:spacing w:val="0"/>
          <w:w w:val="100"/>
          <w:position w:val="0"/>
        </w:rPr>
        <w:t>)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«180°. При</w:t>
        <w:softHyphen/>
        <w:t>ближенно можно считать (пренебрегая сдвигом фаз в со</w:t>
        <w:softHyphen/>
        <w:t>гласующем трансформаторе и магнитном мультивибрато</w:t>
        <w:softHyphen/>
        <w:t>ре), что и прямоугольное напряжение на выходе мульти</w:t>
        <w:softHyphen/>
        <w:t xml:space="preserve">вибратора будет таким же образом изменяться по фазе относительно напряжения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K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с изменением активного сопротивления г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>, т. е. от 0=90° до 9О°&lt;0^18О°.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Итак, уменьшение тока дросселя, включенного в цепь конденсаторной фазы параллельно конденсатору (рис. 35), с ростом тока главной фазы достигается увеличени</w:t>
        <w:softHyphen/>
        <w:t>ем фазового угла сдвига 0 путем увеличения активного сопротивления г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фазовращательного моста в пределах ОТ </w:t>
      </w:r>
      <w:r>
        <w:rPr>
          <w:i/>
          <w:iCs/>
          <w:smallCaps/>
          <w:color w:val="000000"/>
          <w:spacing w:val="0"/>
          <w:w w:val="100"/>
          <w:position w:val="0"/>
        </w:rPr>
        <w:t>Г</w:t>
      </w:r>
      <w:r>
        <w:rPr>
          <w:i/>
          <w:iCs/>
          <w:smallCaps/>
          <w:color w:val="000000"/>
          <w:spacing w:val="0"/>
          <w:w w:val="100"/>
          <w:position w:val="0"/>
          <w:vertAlign w:val="subscript"/>
        </w:rPr>
        <w:t>2</w:t>
      </w:r>
      <w:r>
        <w:rPr>
          <w:i/>
          <w:iCs/>
          <w:smallCaps/>
          <w:color w:val="000000"/>
          <w:spacing w:val="0"/>
          <w:w w:val="100"/>
          <w:position w:val="0"/>
        </w:rPr>
        <w:t xml:space="preserve"> = Хс2</w:t>
      </w:r>
      <w:r>
        <w:rPr>
          <w:smallCaps/>
          <w:color w:val="000000"/>
          <w:spacing w:val="0"/>
          <w:w w:val="100"/>
          <w:position w:val="0"/>
        </w:rPr>
        <w:t xml:space="preserve"> до г</w:t>
      </w:r>
      <w:r>
        <w:rPr>
          <w:smallCaps/>
          <w:color w:val="000000"/>
          <w:spacing w:val="0"/>
          <w:w w:val="100"/>
          <w:position w:val="0"/>
          <w:vertAlign w:val="subscript"/>
        </w:rPr>
        <w:t>2</w:t>
      </w:r>
      <w:r>
        <w:rPr>
          <w:smallCaps/>
          <w:color w:val="000000"/>
          <w:spacing w:val="0"/>
          <w:w w:val="100"/>
          <w:position w:val="0"/>
        </w:rPr>
        <w:t>~</w:t>
      </w:r>
      <w:r>
        <w:rPr>
          <w:color w:val="000000"/>
          <w:spacing w:val="0"/>
          <w:w w:val="100"/>
          <w:position w:val="0"/>
        </w:rPr>
        <w:t xml:space="preserve"> (20-5-30) </w:t>
      </w:r>
      <w:r>
        <w:rPr>
          <w:i/>
          <w:iCs/>
          <w:color w:val="000000"/>
          <w:spacing w:val="0"/>
          <w:w w:val="100"/>
          <w:position w:val="0"/>
        </w:rPr>
        <w:t>Х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С</w:t>
      </w:r>
      <w:r>
        <w:rPr>
          <w:i/>
          <w:iCs/>
          <w:color w:val="000000"/>
          <w:spacing w:val="0"/>
          <w:w w:val="100"/>
          <w:position w:val="0"/>
        </w:rPr>
        <w:t>2.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Сопротивление г</w:t>
      </w:r>
      <w:r>
        <w:rPr>
          <w:color w:val="000000"/>
          <w:spacing w:val="0"/>
          <w:w w:val="100"/>
          <w:position w:val="0"/>
          <w:vertAlign w:val="subscript"/>
        </w:rPr>
        <w:t>2</w:t>
      </w:r>
      <w:r>
        <w:rPr>
          <w:color w:val="000000"/>
          <w:spacing w:val="0"/>
          <w:w w:val="100"/>
          <w:position w:val="0"/>
        </w:rPr>
        <w:t xml:space="preserve"> — это сопротивление коллекторной цепи транзистора, являющееся функцией тока базы. Оно увеличивается с уменьшением тока базы.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8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Следовательно, при минимальной нагру</w:t>
      </w:r>
      <w:r>
        <w:rPr>
          <w:color w:val="000000"/>
          <w:spacing w:val="0"/>
          <w:w w:val="100"/>
          <w:position w:val="0"/>
          <w:vertAlign w:val="subscript"/>
        </w:rPr>
        <w:t>зке</w:t>
      </w:r>
      <w:r>
        <w:rPr>
          <w:color w:val="000000"/>
          <w:spacing w:val="0"/>
          <w:w w:val="100"/>
          <w:position w:val="0"/>
        </w:rPr>
        <w:t xml:space="preserve"> (режим холостого хода двигателя) необходимо создать началь</w:t>
        <w:softHyphen/>
        <w:t>ный ток базы, удовлетворяющий равенству сопротивле</w:t>
        <w:softHyphen/>
        <w:t xml:space="preserve">ний </w:t>
      </w:r>
      <w:r>
        <w:rPr>
          <w:i/>
          <w:iCs/>
          <w:smallCaps/>
          <w:color w:val="000000"/>
          <w:spacing w:val="0"/>
          <w:w w:val="100"/>
          <w:position w:val="0"/>
        </w:rPr>
        <w:t>г</w:t>
      </w:r>
      <w:r>
        <w:rPr>
          <w:i/>
          <w:iCs/>
          <w:smallCaps/>
          <w:color w:val="000000"/>
          <w:spacing w:val="0"/>
          <w:w w:val="100"/>
          <w:position w:val="0"/>
          <w:vertAlign w:val="subscript"/>
        </w:rPr>
        <w:t>2</w:t>
      </w:r>
      <w:r>
        <w:rPr>
          <w:i/>
          <w:iCs/>
          <w:smallCaps/>
          <w:color w:val="000000"/>
          <w:spacing w:val="0"/>
          <w:w w:val="100"/>
          <w:position w:val="0"/>
        </w:rPr>
        <w:t>—х</w:t>
      </w:r>
      <w:r>
        <w:rPr>
          <w:i/>
          <w:iCs/>
          <w:smallCaps/>
          <w:color w:val="000000"/>
          <w:spacing w:val="0"/>
          <w:w w:val="100"/>
          <w:position w:val="0"/>
          <w:vertAlign w:val="subscript"/>
        </w:rPr>
        <w:t>С</w:t>
      </w:r>
      <w:r>
        <w:rPr>
          <w:i/>
          <w:iCs/>
          <w:smallCaps/>
          <w:color w:val="000000"/>
          <w:spacing w:val="0"/>
          <w:w w:val="100"/>
          <w:position w:val="0"/>
        </w:rPr>
        <w:t>2.</w:t>
      </w:r>
      <w:r>
        <w:rPr>
          <w:color w:val="000000"/>
          <w:spacing w:val="0"/>
          <w:w w:val="100"/>
          <w:position w:val="0"/>
        </w:rPr>
        <w:t xml:space="preserve"> С появлением нагрузки ток базы транзисто</w:t>
        <w:softHyphen/>
        <w:t>ра должен уменьшаться тем сильнее, чем больше на</w:t>
        <w:softHyphen/>
        <w:t>грузка.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2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создания начального тока базы транзистора слу</w:t>
        <w:softHyphen/>
        <w:t xml:space="preserve">жит трансформатор </w:t>
      </w:r>
      <w:r>
        <w:rPr>
          <w:i/>
          <w:iCs/>
          <w:color w:val="000000"/>
          <w:spacing w:val="0"/>
          <w:w w:val="100"/>
          <w:position w:val="0"/>
        </w:rPr>
        <w:t>ТП</w:t>
      </w:r>
      <w:r>
        <w:rPr>
          <w:color w:val="000000"/>
          <w:spacing w:val="0"/>
          <w:w w:val="100"/>
          <w:position w:val="0"/>
        </w:rPr>
        <w:t xml:space="preserve"> (см. рис. 35), одна из вторичных обмоток которого через выпрямитель </w:t>
      </w:r>
      <w:r>
        <w:rPr>
          <w:i/>
          <w:iCs/>
          <w:color w:val="000000"/>
          <w:spacing w:val="0"/>
          <w:w w:val="100"/>
          <w:position w:val="0"/>
        </w:rPr>
        <w:t>В2</w:t>
      </w:r>
      <w:r>
        <w:rPr>
          <w:color w:val="000000"/>
          <w:spacing w:val="0"/>
          <w:w w:val="100"/>
          <w:position w:val="0"/>
        </w:rPr>
        <w:t xml:space="preserve"> присоединена к потенциометру. Напряжение на выходе потенциометра не зависит от режима работы двигателя и при данном фиксированном положении подвижного контакта остает</w:t>
        <w:softHyphen/>
        <w:t>ся постоянным: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20" w:line="20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d2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const.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2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Напряжение на выходе другого потенциометра, вклю</w:t>
        <w:softHyphen/>
        <w:t xml:space="preserve">ченного через выпрямитель </w:t>
      </w:r>
      <w:r>
        <w:rPr>
          <w:i/>
          <w:iCs/>
          <w:color w:val="000000"/>
          <w:spacing w:val="0"/>
          <w:w w:val="100"/>
          <w:position w:val="0"/>
        </w:rPr>
        <w:t>ВЗ</w:t>
      </w:r>
      <w:r>
        <w:rPr>
          <w:color w:val="000000"/>
          <w:spacing w:val="0"/>
          <w:w w:val="100"/>
          <w:position w:val="0"/>
        </w:rPr>
        <w:t xml:space="preserve"> во вторичную цепь транс</w:t>
        <w:softHyphen/>
        <w:t>форматора тока, являющееся напряжением обратной связи, пропорционально току главной фазы:</w:t>
      </w:r>
    </w:p>
    <w:p>
      <w:pPr>
        <w:pStyle w:val="Style63"/>
        <w:keepNext w:val="0"/>
        <w:keepLines w:val="0"/>
        <w:widowControl w:val="0"/>
        <w:shd w:val="clear" w:color="auto" w:fill="auto"/>
        <w:tabs>
          <w:tab w:pos="1061" w:val="left"/>
        </w:tabs>
        <w:bidi w:val="0"/>
        <w:spacing w:before="0" w:after="220" w:line="240" w:lineRule="auto"/>
        <w:ind w:left="0" w:right="0" w:firstLine="0"/>
        <w:jc w:val="center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^d3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—</w:t>
        <w:tab/>
        <w:t>,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где </w:t>
      </w:r>
      <w:r>
        <w:rPr>
          <w:i/>
          <w:iCs/>
          <w:color w:val="000000"/>
          <w:spacing w:val="0"/>
          <w:w w:val="100"/>
          <w:position w:val="0"/>
        </w:rPr>
        <w:t xml:space="preserve">k </w:t>
      </w:r>
      <w:r>
        <w:rPr>
          <w:i/>
          <w:iCs/>
          <w:color w:val="000000"/>
          <w:spacing w:val="0"/>
          <w:w w:val="100"/>
          <w:position w:val="0"/>
        </w:rPr>
        <w:t>—</w:t>
      </w:r>
      <w:r>
        <w:rPr>
          <w:color w:val="000000"/>
          <w:spacing w:val="0"/>
          <w:w w:val="100"/>
          <w:position w:val="0"/>
        </w:rPr>
        <w:t xml:space="preserve"> коэффициент пропорциональности.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2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Напряжения </w:t>
      </w:r>
      <w:r>
        <w:rPr>
          <w:i/>
          <w:iCs/>
          <w:color w:val="000000"/>
          <w:spacing w:val="0"/>
          <w:w w:val="100"/>
          <w:position w:val="0"/>
        </w:rPr>
        <w:t>Ud2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</w:rPr>
        <w:t>U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d</w:t>
      </w:r>
      <w:r>
        <w:rPr>
          <w:i/>
          <w:i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действуют в цепи база — эмит</w:t>
        <w:softHyphen/>
        <w:t>тер транзистора, причем относительно друг друга они на</w:t>
        <w:softHyphen/>
        <w:t>правлены встречно. Их алгебраическая сумма определя</w:t>
        <w:softHyphen/>
        <w:t>ет напряжение, подведенное к этой цепи: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20" w:line="20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 xml:space="preserve">Уб.э — </w:t>
      </w:r>
      <w:r>
        <w:rPr>
          <w:i/>
          <w:iCs/>
          <w:color w:val="000000"/>
          <w:spacing w:val="0"/>
          <w:w w:val="100"/>
          <w:position w:val="0"/>
        </w:rPr>
        <w:t xml:space="preserve">U 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d2</w:t>
      </w:r>
      <w:r>
        <w:rPr>
          <w:i/>
          <w:iCs/>
          <w:color w:val="000000"/>
          <w:spacing w:val="0"/>
          <w:w w:val="100"/>
          <w:position w:val="0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 xml:space="preserve">— </w:t>
      </w:r>
      <w:r>
        <w:rPr>
          <w:i/>
          <w:iCs/>
          <w:color w:val="000000"/>
          <w:spacing w:val="0"/>
          <w:w w:val="100"/>
          <w:position w:val="0"/>
        </w:rPr>
        <w:t>kl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r</w:t>
      </w:r>
      <w:r>
        <w:rPr>
          <w:i/>
          <w:iCs/>
          <w:color w:val="000000"/>
          <w:spacing w:val="0"/>
          <w:w w:val="100"/>
          <w:position w:val="0"/>
        </w:rPr>
        <w:t>,fy.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минимальном токе главной фазы ток базы тран</w:t>
        <w:softHyphen/>
        <w:t>зистора становится наибольшим, что видно из соотноше</w:t>
        <w:softHyphen/>
        <w:t>ния</w:t>
      </w:r>
    </w:p>
    <w:p>
      <w:pPr>
        <w:pStyle w:val="Style63"/>
        <w:keepNext w:val="0"/>
        <w:keepLines w:val="0"/>
        <w:widowControl w:val="0"/>
        <w:shd w:val="clear" w:color="auto" w:fill="auto"/>
        <w:tabs>
          <w:tab w:pos="1536" w:val="left"/>
        </w:tabs>
        <w:bidi w:val="0"/>
        <w:spacing w:before="0" w:after="220" w:line="240" w:lineRule="auto"/>
        <w:ind w:left="0" w:right="0" w:firstLine="0"/>
        <w:jc w:val="center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U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б,э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max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—</w:t>
        <w:tab/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klr&amp;miti'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этом в цепи эмиттер — коллектор транзистора проходит увеличенный ток, при котором обеспечивается равенство сопротивлений фазовращательного моста (г</w:t>
      </w:r>
      <w:r>
        <w:rPr>
          <w:color w:val="000000"/>
          <w:spacing w:val="0"/>
          <w:w w:val="100"/>
          <w:position w:val="0"/>
          <w:vertAlign w:val="subscript"/>
        </w:rPr>
        <w:t>г</w:t>
      </w:r>
      <w:r>
        <w:rPr>
          <w:color w:val="000000"/>
          <w:spacing w:val="0"/>
          <w:w w:val="100"/>
          <w:position w:val="0"/>
        </w:rPr>
        <w:t>=х</w:t>
      </w:r>
      <w:r>
        <w:rPr>
          <w:color w:val="000000"/>
          <w:spacing w:val="0"/>
          <w:w w:val="100"/>
          <w:position w:val="0"/>
          <w:vertAlign w:val="subscript"/>
        </w:rPr>
        <w:t>С2</w:t>
      </w:r>
      <w:r>
        <w:rPr>
          <w:color w:val="000000"/>
          <w:spacing w:val="0"/>
          <w:w w:val="100"/>
          <w:position w:val="0"/>
        </w:rPr>
        <w:t>), соответствующее фазовому углу сдвига О ==90°.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2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Увеличение нагрузки (тока главной фазы) приводит к уменьшению напряжения С/е,</w:t>
      </w:r>
      <w:r>
        <w:rPr>
          <w:color w:val="000000"/>
          <w:spacing w:val="0"/>
          <w:w w:val="100"/>
          <w:position w:val="0"/>
          <w:vertAlign w:val="subscript"/>
        </w:rPr>
        <w:t>э</w:t>
      </w:r>
      <w:r>
        <w:rPr>
          <w:color w:val="000000"/>
          <w:spacing w:val="0"/>
          <w:w w:val="100"/>
          <w:position w:val="0"/>
        </w:rPr>
        <w:t xml:space="preserve"> и соответственно тока базы транзистора. Сопротивление цепи коллектор— эмиттер увеличивается, вызывая увеличение фазового уг</w:t>
        <w:softHyphen/>
        <w:t>ла сдвига 0. Максимумы импульсов тока дросселя и ам</w:t>
        <w:softHyphen/>
        <w:t>плитуды первой гармоники тока дросселя ограничивают</w:t>
        <w:softHyphen/>
        <w:t>ся. В результате происходит возрастание тока конденса</w:t>
        <w:softHyphen/>
        <w:t>торной фазы.</w:t>
      </w:r>
      <w:r>
        <w:br w:type="page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Максимальному току главной фазы удовлетворяют соотношения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U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пип ~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U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 xml:space="preserve">&amp;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^r,6}max’i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0" w:line="322" w:lineRule="auto"/>
        <w:ind w:left="0" w:right="0" w:firstLine="0"/>
        <w:jc w:val="center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Г2 &gt; ХсГ,</w:t>
        <w:br/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0» 180°,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соответствующие току конденсаторной фазы: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320" w:line="20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=</w:t>
      </w:r>
      <w:r>
        <w:rPr>
          <w:color w:val="000000"/>
          <w:spacing w:val="0"/>
          <w:w w:val="100"/>
          <w:position w:val="0"/>
        </w:rPr>
        <w:t xml:space="preserve"> Л.,ф ~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75" w:val="left"/>
        </w:tabs>
        <w:bidi w:val="0"/>
        <w:spacing w:before="0" w:after="40" w:line="240" w:lineRule="auto"/>
        <w:ind w:left="0" w:right="0" w:firstLine="0"/>
        <w:jc w:val="both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ТЕХНИКА БЕЗОПАСНОСТИ ПРИ ОБСЛУЖИВАНИИ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КОНДЕНСАТОРОВ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Использование конденсаторов в силовых электриче</w:t>
        <w:softHyphen/>
        <w:t>ских цепях, в частности в схемах включения конденса</w:t>
        <w:softHyphen/>
        <w:t>торного двигателя, связано с необходимостью проведения обязательных мер, обеспечивающих безопасность обслу</w:t>
        <w:softHyphen/>
        <w:t>живающего персонала.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Основной мерой обеспечения безопасности обслужи</w:t>
        <w:softHyphen/>
        <w:t xml:space="preserve">вания является устройство ограждений, исключающих </w:t>
      </w:r>
      <w:r>
        <w:rPr>
          <w:color w:val="000000"/>
          <w:spacing w:val="0"/>
          <w:w w:val="100"/>
          <w:position w:val="0"/>
        </w:rPr>
        <w:t>возможность случайного при косновения к открытым то</w:t>
        <w:softHyphen/>
        <w:t>коведущим частям, находя</w:t>
        <w:softHyphen/>
        <w:t>щимся под напряжением. Желательно иметь сетчатые ограждения. При отсутствии металлической сетки ограж</w:t>
        <w:softHyphen/>
        <w:t>дения могут быть сделаны в виде кожуха из листовой стали (рис. 40).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70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Батарею конденсаторов необходимо надежно закре</w:t>
        <w:softHyphen/>
        <w:t>пить, чтобы предупредить смещение ее от возможных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Рис 40. Электроточилка с конден</w:t>
        <w:softHyphen/>
        <w:t>саторным двигателем: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  <w:rPr>
          <w:sz w:val="13"/>
          <w:szCs w:val="13"/>
        </w:rPr>
        <w:sectPr>
          <w:footnotePr>
            <w:pos w:val="pageBottom"/>
            <w:numFmt w:val="chicago"/>
            <w:numStart w:val="1"/>
            <w:numRestart w:val="continuous"/>
            <w15:footnoteColumns w:val="1"/>
          </w:footnotePr>
          <w:type w:val="continuous"/>
          <w:pgSz w:w="6471" w:h="11012"/>
          <w:pgMar w:top="635" w:right="420" w:bottom="697" w:left="349" w:header="0" w:footer="3" w:gutter="0"/>
          <w:cols w:space="720"/>
          <w:noEndnote/>
          <w:rtlGutter w:val="0"/>
          <w:docGrid w:linePitch="360"/>
        </w:sectPr>
      </w:pPr>
      <w:r>
        <w:drawing>
          <wp:anchor distT="50800" distB="50800" distL="101600" distR="101600" simplePos="0" relativeHeight="125829459" behindDoc="0" locked="0" layoutInCell="1" allowOverlap="1">
            <wp:simplePos x="0" y="0"/>
            <wp:positionH relativeFrom="page">
              <wp:posOffset>2299970</wp:posOffset>
            </wp:positionH>
            <wp:positionV relativeFrom="margin">
              <wp:posOffset>3077210</wp:posOffset>
            </wp:positionV>
            <wp:extent cx="1524000" cy="2926080"/>
            <wp:wrapSquare wrapText="left"/>
            <wp:docPr id="314" name="Shape 3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Picture box 315"/>
                    <pic:cNvPicPr/>
                  </pic:nvPicPr>
                  <pic:blipFill>
                    <a:blip r:embed="rId260"/>
                    <a:stretch/>
                  </pic:blipFill>
                  <pic:spPr>
                    <a:xfrm>
                      <a:ext cx="1524000" cy="29260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/ — дматель;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2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— кожух из листовой стплв с конденсаторами;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3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 — рукоятка в положении «пуск» {включена пуско</w:t>
        <w:softHyphen/>
        <w:t>вая емкость); 4 — рукоятка в положе</w:t>
        <w:softHyphen/>
        <w:t>нии «работа» (включена только рабо</w:t>
        <w:softHyphen/>
        <w:t xml:space="preserve">чая емкость) 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  <w:rPr>
          <w:sz w:val="22"/>
          <w:szCs w:val="22"/>
        </w:rPr>
      </w:pPr>
      <w:r>
        <w:rPr>
          <w:rStyle w:val="CharStyle18"/>
          <w:b w:val="0"/>
          <w:bCs w:val="0"/>
        </w:rPr>
        <w:t>вибраций и сотрясений. Расположение батареи и устрой</w:t>
        <w:softHyphen/>
        <w:t xml:space="preserve">ство ограждений должны обеспечить удобный доступ </w:t>
      </w:r>
      <w:r>
        <w:rPr>
          <w:rStyle w:val="CharStyle18"/>
          <w:rFonts w:ascii="Arial" w:eastAsia="Arial" w:hAnsi="Arial" w:cs="Arial"/>
          <w:sz w:val="18"/>
          <w:szCs w:val="18"/>
        </w:rPr>
        <w:t xml:space="preserve">к </w:t>
      </w:r>
      <w:r>
        <w:rPr>
          <w:rStyle w:val="CharStyle18"/>
          <w:b w:val="0"/>
          <w:bCs w:val="0"/>
        </w:rPr>
        <w:t>конденсаторам.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Замена неисправных плавких вставок предохраните</w:t>
        <w:softHyphen/>
        <w:t>лей производится только при замкнутом рубильнике в це</w:t>
        <w:softHyphen/>
        <w:t>пи отключаемой емкости. Каждый раз после выключения двигателя следует замыкать цепь с отключаемой (пус</w:t>
        <w:softHyphen/>
        <w:t>ковой) емкостью, тем самым подготавливая схему к оче</w:t>
        <w:softHyphen/>
        <w:t>редному пуску.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Необходимо иметь в виду, что конденсатор с исправ</w:t>
        <w:softHyphen/>
        <w:t>ной изоляцией после отключения сохраняет напряжение на выводах в течение длительного времени. В наиболее неблагоприятном случае оно может достигать амплиту</w:t>
        <w:softHyphen/>
        <w:t>ды напряжения переменного тока.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Опасность поражения электрическим током при при</w:t>
        <w:softHyphen/>
        <w:t>косновении к заряженному конденсатору тем больше, чем больше его емкость и выше напряжение.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780" w:line="20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При производстве ремонтных работ и испытаниях после каждого отключения конденсатора производится его разряд В качестве разрядного сопротивления про</w:t>
        <w:softHyphen/>
        <w:t>ще всего использовать несколько электрических ламп накаливания, соединенных последовательно.</w:t>
      </w:r>
    </w:p>
    <w:p>
      <w:pPr>
        <w:pStyle w:val="Style10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СПИСОК ЛИТЕРАТУРЫ</w:t>
      </w:r>
    </w:p>
    <w:p>
      <w:pPr>
        <w:pStyle w:val="Style1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86" w:val="left"/>
        </w:tabs>
        <w:bidi w:val="0"/>
        <w:spacing w:before="0" w:after="0" w:line="214" w:lineRule="auto"/>
        <w:ind w:left="0" w:right="0" w:firstLine="360"/>
        <w:jc w:val="both"/>
      </w:pPr>
      <w:bookmarkStart w:id="82" w:name="bookmark82"/>
      <w:bookmarkEnd w:id="82"/>
      <w:r>
        <w:rPr>
          <w:b/>
          <w:bCs/>
          <w:color w:val="000000"/>
          <w:spacing w:val="0"/>
          <w:w w:val="100"/>
          <w:position w:val="0"/>
        </w:rPr>
        <w:t xml:space="preserve">Адаменко А. И. </w:t>
      </w:r>
      <w:r>
        <w:rPr>
          <w:color w:val="000000"/>
          <w:spacing w:val="0"/>
          <w:w w:val="100"/>
          <w:position w:val="0"/>
        </w:rPr>
        <w:t>Однофазные конденсаторные двигатели Киев: Изд -во АН УССР, 1960</w:t>
      </w:r>
    </w:p>
    <w:p>
      <w:pPr>
        <w:pStyle w:val="Style1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91" w:val="left"/>
        </w:tabs>
        <w:bidi w:val="0"/>
        <w:spacing w:before="0" w:after="0" w:line="214" w:lineRule="auto"/>
        <w:ind w:left="0" w:right="0" w:firstLine="360"/>
        <w:jc w:val="both"/>
      </w:pPr>
      <w:bookmarkStart w:id="83" w:name="bookmark83"/>
      <w:bookmarkEnd w:id="83"/>
      <w:r>
        <w:rPr>
          <w:b/>
          <w:bCs/>
          <w:color w:val="000000"/>
          <w:spacing w:val="0"/>
          <w:w w:val="100"/>
          <w:position w:val="0"/>
        </w:rPr>
        <w:t xml:space="preserve">Долин П. А. </w:t>
      </w:r>
      <w:r>
        <w:rPr>
          <w:color w:val="000000"/>
          <w:spacing w:val="0"/>
          <w:w w:val="100"/>
          <w:position w:val="0"/>
        </w:rPr>
        <w:t xml:space="preserve">Справочник по технике безопасности. — </w:t>
      </w:r>
      <w:r>
        <w:rPr>
          <w:b/>
          <w:bCs/>
          <w:color w:val="000000"/>
          <w:spacing w:val="0"/>
          <w:w w:val="100"/>
          <w:position w:val="0"/>
        </w:rPr>
        <w:t xml:space="preserve">6-е </w:t>
      </w:r>
      <w:r>
        <w:rPr>
          <w:color w:val="000000"/>
          <w:spacing w:val="0"/>
          <w:w w:val="100"/>
          <w:position w:val="0"/>
        </w:rPr>
        <w:t>изд, перераб и доп М • Энергоатомиздат, 1984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62" w:val="left"/>
        </w:tabs>
        <w:bidi w:val="0"/>
        <w:spacing w:before="0" w:after="0" w:line="214" w:lineRule="auto"/>
        <w:ind w:left="0" w:right="0" w:firstLine="360"/>
        <w:jc w:val="both"/>
      </w:pPr>
      <w:bookmarkStart w:id="84" w:name="bookmark84"/>
      <w:bookmarkEnd w:id="84"/>
      <w:r>
        <w:rPr>
          <w:b/>
          <w:bCs/>
          <w:color w:val="000000"/>
          <w:spacing w:val="0"/>
          <w:w w:val="100"/>
          <w:position w:val="0"/>
        </w:rPr>
        <w:t xml:space="preserve">Меркни Г. Б. </w:t>
      </w:r>
      <w:r>
        <w:rPr>
          <w:color w:val="000000"/>
          <w:spacing w:val="0"/>
          <w:w w:val="100"/>
          <w:position w:val="0"/>
        </w:rPr>
        <w:t xml:space="preserve">Конденсаторные электродвигатели для </w:t>
      </w:r>
      <w:r>
        <w:rPr>
          <w:b/>
          <w:bCs/>
          <w:color w:val="000000"/>
          <w:spacing w:val="0"/>
          <w:w w:val="100"/>
          <w:position w:val="0"/>
        </w:rPr>
        <w:t>промыш</w:t>
        <w:softHyphen/>
      </w:r>
      <w:r>
        <w:rPr>
          <w:color w:val="000000"/>
          <w:spacing w:val="0"/>
          <w:w w:val="100"/>
          <w:position w:val="0"/>
        </w:rPr>
        <w:t>ленности и транспорта. М —Л ■ Энергия, 1966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54" w:val="left"/>
        </w:tabs>
        <w:bidi w:val="0"/>
        <w:spacing w:before="0" w:after="0" w:line="214" w:lineRule="auto"/>
        <w:ind w:left="0" w:right="0" w:firstLine="360"/>
        <w:jc w:val="both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Справочник по электрическим конденсаторам/Под общ ред И И Четверткова М Радио и связь, 1983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62" w:val="left"/>
        </w:tabs>
        <w:bidi w:val="0"/>
        <w:spacing w:before="0" w:after="0" w:line="214" w:lineRule="auto"/>
        <w:ind w:left="0" w:right="0" w:firstLine="360"/>
        <w:jc w:val="both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Полупроводниковые приборы Диоды, тиристоры, оптоэлект</w:t>
        <w:softHyphen/>
        <w:t>ронные приборы Справочник/Под общ ред Н Н Горюнова М: Энергоиздат, 1982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72" w:val="left"/>
        </w:tabs>
        <w:bidi w:val="0"/>
        <w:spacing w:before="0" w:after="0" w:line="214" w:lineRule="auto"/>
        <w:ind w:left="0" w:right="0" w:firstLine="360"/>
        <w:jc w:val="both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Сырых Н Н. Эксплуатация сельских электроустановок. М.: Агропромиздат, 1986.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</w:rPr>
        <w:t>СОДЕРЖАНИЕ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2871" w:val="left"/>
          <w:tab w:leader="dot" w:pos="3337" w:val="left"/>
        </w:tabs>
        <w:bidi w:val="0"/>
        <w:spacing w:before="0" w:line="202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</w:rPr>
        <w:t>Предисловие</w:t>
        <w:tab/>
        <w:tab/>
      </w:r>
    </w:p>
    <w:p>
      <w:pPr>
        <w:pStyle w:val="Style4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96" w:val="left"/>
          <w:tab w:pos="4011" w:val="left"/>
          <w:tab w:pos="4304" w:val="left"/>
          <w:tab w:pos="4905" w:val="left"/>
          <w:tab w:pos="5275" w:val="right"/>
        </w:tabs>
        <w:bidi w:val="0"/>
        <w:spacing w:before="0" w:after="0"/>
        <w:ind w:left="520" w:right="0" w:hanging="320"/>
        <w:jc w:val="both"/>
        <w:rPr>
          <w:sz w:val="17"/>
          <w:szCs w:val="17"/>
        </w:rPr>
      </w:pPr>
      <w:r>
        <w:fldChar w:fldCharType="begin"/>
        <w:instrText xml:space="preserve"> TOC \o "1-5" \h \z </w:instrText>
        <w:fldChar w:fldCharType="separate"/>
      </w:r>
      <w:bookmarkStart w:id="88" w:name="bookmark88"/>
      <w:bookmarkEnd w:id="88"/>
      <w:r>
        <w:rPr>
          <w:color w:val="000000"/>
          <w:spacing w:val="0"/>
          <w:w w:val="100"/>
          <w:position w:val="0"/>
          <w:sz w:val="17"/>
          <w:szCs w:val="17"/>
        </w:rPr>
        <w:t>Асинхронный двигатель трехфазного тока Основные тех</w:t>
        <w:softHyphen/>
        <w:t>нические данные .</w:t>
        <w:tab/>
        <w:t>.</w:t>
        <w:tab/>
        <w:t>.</w:t>
        <w:tab/>
        <w:t>.</w:t>
        <w:tab/>
        <w:t>.</w:t>
      </w:r>
    </w:p>
    <w:p>
      <w:pPr>
        <w:pStyle w:val="Style4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15" w:val="left"/>
          <w:tab w:leader="dot" w:pos="5275" w:val="right"/>
        </w:tabs>
        <w:bidi w:val="0"/>
        <w:spacing w:before="0" w:after="0"/>
        <w:ind w:left="520" w:right="0" w:hanging="320"/>
        <w:jc w:val="both"/>
        <w:rPr>
          <w:sz w:val="17"/>
          <w:szCs w:val="17"/>
        </w:rPr>
      </w:pPr>
      <w:bookmarkStart w:id="89" w:name="bookmark89"/>
      <w:bookmarkEnd w:id="89"/>
      <w:r>
        <w:rPr>
          <w:color w:val="000000"/>
          <w:spacing w:val="0"/>
          <w:w w:val="100"/>
          <w:position w:val="0"/>
          <w:sz w:val="17"/>
          <w:szCs w:val="17"/>
        </w:rPr>
        <w:t>Работа трехфазного асинхронного двигателя от сети одно</w:t>
        <w:softHyphen/>
        <w:t>фазного тока Способы пуска</w:t>
        <w:tab/>
      </w:r>
    </w:p>
    <w:p>
      <w:pPr>
        <w:pStyle w:val="Style4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84" w:val="left"/>
          <w:tab w:leader="dot" w:pos="5222" w:val="left"/>
        </w:tabs>
        <w:bidi w:val="0"/>
        <w:spacing w:before="0" w:after="0"/>
        <w:ind w:left="520" w:right="0" w:hanging="320"/>
        <w:jc w:val="both"/>
        <w:rPr>
          <w:sz w:val="17"/>
          <w:szCs w:val="17"/>
        </w:rPr>
      </w:pPr>
      <w:bookmarkStart w:id="90" w:name="bookmark90"/>
      <w:bookmarkEnd w:id="90"/>
      <w:r>
        <w:rPr>
          <w:color w:val="000000"/>
          <w:spacing w:val="0"/>
          <w:w w:val="100"/>
          <w:position w:val="0"/>
          <w:sz w:val="17"/>
          <w:szCs w:val="17"/>
        </w:rPr>
        <w:t>Конденсаторный двигатель</w:t>
        <w:tab/>
      </w:r>
    </w:p>
    <w:p>
      <w:pPr>
        <w:pStyle w:val="Style4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84" w:val="left"/>
          <w:tab w:leader="dot" w:pos="5275" w:val="right"/>
        </w:tabs>
        <w:bidi w:val="0"/>
        <w:spacing w:before="0" w:after="0"/>
        <w:ind w:left="520" w:right="0" w:hanging="320"/>
        <w:jc w:val="both"/>
        <w:rPr>
          <w:sz w:val="17"/>
          <w:szCs w:val="17"/>
        </w:rPr>
      </w:pPr>
      <w:bookmarkStart w:id="91" w:name="bookmark91"/>
      <w:bookmarkEnd w:id="91"/>
      <w:r>
        <w:rPr>
          <w:color w:val="000000"/>
          <w:spacing w:val="0"/>
          <w:w w:val="100"/>
          <w:position w:val="0"/>
          <w:sz w:val="17"/>
          <w:szCs w:val="17"/>
        </w:rPr>
        <w:t xml:space="preserve">Конденсаторы </w:t>
        <w:tab/>
        <w:t xml:space="preserve">  .</w:t>
      </w:r>
    </w:p>
    <w:p>
      <w:pPr>
        <w:pStyle w:val="Style4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84" w:val="left"/>
          <w:tab w:pos="5222" w:val="left"/>
        </w:tabs>
        <w:bidi w:val="0"/>
        <w:spacing w:before="0" w:after="0"/>
        <w:ind w:left="0" w:right="0" w:firstLine="180"/>
        <w:jc w:val="both"/>
        <w:rPr>
          <w:sz w:val="17"/>
          <w:szCs w:val="17"/>
        </w:rPr>
      </w:pPr>
      <w:bookmarkStart w:id="92" w:name="bookmark92"/>
      <w:bookmarkEnd w:id="92"/>
      <w:r>
        <w:rPr>
          <w:color w:val="000000"/>
          <w:spacing w:val="0"/>
          <w:w w:val="100"/>
          <w:position w:val="0"/>
          <w:sz w:val="17"/>
          <w:szCs w:val="17"/>
        </w:rPr>
        <w:t>Электрические схемы конденсаторного двигателя ,</w:t>
        <w:tab/>
        <w:t>,</w:t>
      </w:r>
    </w:p>
    <w:p>
      <w:pPr>
        <w:pStyle w:val="Style4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84" w:val="left"/>
          <w:tab w:pos="4599" w:val="left"/>
          <w:tab w:pos="4905" w:val="left"/>
          <w:tab w:pos="5222" w:val="left"/>
        </w:tabs>
        <w:bidi w:val="0"/>
        <w:spacing w:before="0" w:after="0"/>
        <w:ind w:left="0" w:right="0" w:firstLine="180"/>
        <w:jc w:val="both"/>
        <w:rPr>
          <w:sz w:val="17"/>
          <w:szCs w:val="17"/>
        </w:rPr>
      </w:pPr>
      <w:bookmarkStart w:id="93" w:name="bookmark93"/>
      <w:bookmarkEnd w:id="93"/>
      <w:r>
        <w:rPr>
          <w:color w:val="000000"/>
          <w:spacing w:val="0"/>
          <w:w w:val="100"/>
          <w:position w:val="0"/>
          <w:sz w:val="17"/>
          <w:szCs w:val="17"/>
        </w:rPr>
        <w:t>Определение рабочей и пусковой емкости .</w:t>
        <w:tab/>
        <w:t>.</w:t>
        <w:tab/>
        <w:t>.</w:t>
        <w:tab/>
        <w:t>,</w:t>
      </w:r>
    </w:p>
    <w:p>
      <w:pPr>
        <w:pStyle w:val="Style4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495" w:val="left"/>
          <w:tab w:leader="dot" w:pos="5222" w:val="left"/>
        </w:tabs>
        <w:bidi w:val="0"/>
        <w:spacing w:before="0" w:after="0"/>
        <w:ind w:left="0" w:right="0" w:firstLine="180"/>
        <w:jc w:val="both"/>
        <w:rPr>
          <w:sz w:val="17"/>
          <w:szCs w:val="17"/>
        </w:rPr>
      </w:pPr>
      <w:bookmarkStart w:id="94" w:name="bookmark94"/>
      <w:bookmarkEnd w:id="94"/>
      <w:r>
        <w:rPr>
          <w:color w:val="000000"/>
          <w:spacing w:val="0"/>
          <w:w w:val="100"/>
          <w:position w:val="0"/>
          <w:sz w:val="17"/>
          <w:szCs w:val="17"/>
        </w:rPr>
        <w:t>Напряжение на конденсаторе</w:t>
        <w:tab/>
      </w:r>
    </w:p>
    <w:p>
      <w:pPr>
        <w:pStyle w:val="Style4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05" w:val="left"/>
          <w:tab w:pos="3435" w:val="left"/>
          <w:tab w:leader="dot" w:pos="4905" w:val="left"/>
          <w:tab w:leader="dot" w:pos="5396" w:val="left"/>
        </w:tabs>
        <w:bidi w:val="0"/>
        <w:spacing w:before="0" w:after="0"/>
        <w:ind w:left="0" w:right="0" w:firstLine="180"/>
        <w:jc w:val="both"/>
        <w:rPr>
          <w:sz w:val="17"/>
          <w:szCs w:val="17"/>
        </w:rPr>
      </w:pPr>
      <w:bookmarkStart w:id="95" w:name="bookmark95"/>
      <w:bookmarkEnd w:id="95"/>
      <w:r>
        <w:rPr>
          <w:color w:val="000000"/>
          <w:spacing w:val="0"/>
          <w:w w:val="100"/>
          <w:position w:val="0"/>
          <w:sz w:val="17"/>
          <w:szCs w:val="17"/>
        </w:rPr>
        <w:t>Выбор схемы включения .</w:t>
        <w:tab/>
        <w:tab/>
        <w:tab/>
      </w:r>
    </w:p>
    <w:p>
      <w:pPr>
        <w:pStyle w:val="Style46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484" w:val="left"/>
        </w:tabs>
        <w:bidi w:val="0"/>
        <w:spacing w:before="0" w:after="0"/>
        <w:ind w:left="0" w:right="0" w:firstLine="180"/>
        <w:jc w:val="both"/>
        <w:rPr>
          <w:sz w:val="17"/>
          <w:szCs w:val="17"/>
        </w:rPr>
      </w:pPr>
      <w:bookmarkStart w:id="96" w:name="bookmark96"/>
      <w:bookmarkEnd w:id="96"/>
      <w:r>
        <w:rPr>
          <w:color w:val="000000"/>
          <w:spacing w:val="0"/>
          <w:w w:val="100"/>
          <w:position w:val="0"/>
          <w:sz w:val="17"/>
          <w:szCs w:val="17"/>
        </w:rPr>
        <w:t>Графическое изображение синусоидальных величин</w:t>
      </w:r>
    </w:p>
    <w:p>
      <w:pPr>
        <w:pStyle w:val="Style46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549" w:val="left"/>
          <w:tab w:pos="3435" w:val="left"/>
          <w:tab w:pos="4599" w:val="left"/>
          <w:tab w:pos="4905" w:val="left"/>
          <w:tab w:pos="5275" w:val="right"/>
        </w:tabs>
        <w:bidi w:val="0"/>
        <w:spacing w:before="0" w:after="0"/>
        <w:ind w:left="520" w:right="0" w:hanging="320"/>
        <w:jc w:val="both"/>
        <w:rPr>
          <w:sz w:val="17"/>
          <w:szCs w:val="17"/>
        </w:rPr>
      </w:pPr>
      <w:bookmarkStart w:id="97" w:name="bookmark97"/>
      <w:bookmarkEnd w:id="97"/>
      <w:r>
        <w:rPr>
          <w:color w:val="000000"/>
          <w:spacing w:val="0"/>
          <w:w w:val="100"/>
          <w:position w:val="0"/>
          <w:sz w:val="17"/>
          <w:szCs w:val="17"/>
        </w:rPr>
        <w:t>Графики зависимостей токов и напряжений конденсатор</w:t>
        <w:softHyphen/>
        <w:t>ного двигателя от нагрузки .</w:t>
        <w:tab/>
        <w:t>...</w:t>
        <w:tab/>
        <w:t>.</w:t>
        <w:tab/>
        <w:t>.</w:t>
        <w:tab/>
        <w:t>,</w:t>
      </w:r>
      <w:r>
        <w:fldChar w:fldCharType="end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180"/>
        <w:jc w:val="both"/>
      </w:pPr>
      <w:bookmarkStart w:id="98" w:name="bookmark98"/>
      <w:r>
        <w:rPr>
          <w:color w:val="000000"/>
          <w:spacing w:val="0"/>
          <w:w w:val="100"/>
          <w:position w:val="0"/>
        </w:rPr>
        <w:t>1</w:t>
      </w:r>
      <w:bookmarkEnd w:id="98"/>
      <w:r>
        <w:rPr>
          <w:color w:val="000000"/>
          <w:spacing w:val="0"/>
          <w:w w:val="100"/>
          <w:position w:val="0"/>
        </w:rPr>
        <w:t>1. Векторные диаграммы конденсаторного двигателя</w:t>
      </w:r>
    </w:p>
    <w:p>
      <w:pPr>
        <w:pStyle w:val="Style1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29" w:val="left"/>
        </w:tabs>
        <w:bidi w:val="0"/>
        <w:spacing w:before="0" w:after="0" w:line="202" w:lineRule="auto"/>
        <w:ind w:left="0" w:right="0" w:firstLine="180"/>
        <w:jc w:val="both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Расчетное определение рабочей емкости</w:t>
      </w:r>
    </w:p>
    <w:p>
      <w:pPr>
        <w:pStyle w:val="Style1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29" w:val="left"/>
        </w:tabs>
        <w:bidi w:val="0"/>
        <w:spacing w:before="0" w:after="0" w:line="202" w:lineRule="auto"/>
        <w:ind w:left="0" w:right="0" w:firstLine="180"/>
        <w:jc w:val="both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Конденсаторный двигатель как преобразователь числа фаз</w:t>
      </w:r>
    </w:p>
    <w:p>
      <w:pPr>
        <w:pStyle w:val="Style1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49" w:val="left"/>
          <w:tab w:pos="3151" w:val="left"/>
          <w:tab w:pos="3728" w:val="left"/>
          <w:tab w:leader="dot" w:pos="5222" w:val="left"/>
        </w:tabs>
        <w:bidi w:val="0"/>
        <w:spacing w:before="0" w:after="0" w:line="202" w:lineRule="auto"/>
        <w:ind w:left="520" w:right="0" w:hanging="320"/>
        <w:jc w:val="both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Работа конденсаторного двигателя при условиях, отлича</w:t>
        <w:softHyphen/>
        <w:t>ющихся от номинальных ,</w:t>
        <w:tab/>
        <w:t>.</w:t>
        <w:tab/>
        <w:tab/>
      </w:r>
    </w:p>
    <w:p>
      <w:pPr>
        <w:pStyle w:val="Style1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29" w:val="left"/>
        </w:tabs>
        <w:bidi w:val="0"/>
        <w:spacing w:before="0" w:after="0" w:line="202" w:lineRule="auto"/>
        <w:ind w:left="0" w:right="0" w:firstLine="180"/>
        <w:jc w:val="both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Улучшение эксплуатационных свойств конденсаторного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2871" w:val="left"/>
          <w:tab w:pos="3728" w:val="left"/>
          <w:tab w:leader="dot" w:pos="5222" w:val="left"/>
        </w:tabs>
        <w:bidi w:val="0"/>
        <w:spacing w:before="0" w:after="0" w:line="202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двигателя</w:t>
        <w:tab/>
        <w:t>.</w:t>
        <w:tab/>
        <w:tab/>
      </w:r>
    </w:p>
    <w:p>
      <w:pPr>
        <w:pStyle w:val="Style14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67" w:val="left"/>
        </w:tabs>
        <w:bidi w:val="0"/>
        <w:spacing w:before="0" w:after="0" w:line="202" w:lineRule="auto"/>
        <w:ind w:left="0" w:right="0" w:firstLine="180"/>
        <w:jc w:val="both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Применение полупроводниковых приборов в устройствах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5222" w:val="left"/>
        </w:tabs>
        <w:bidi w:val="0"/>
        <w:spacing w:before="0" w:after="0" w:line="202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>управления конденсаторным двигателем</w:t>
        <w:tab/>
      </w:r>
    </w:p>
    <w:p>
      <w:pPr>
        <w:pStyle w:val="Style14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67" w:val="left"/>
        </w:tabs>
        <w:bidi w:val="0"/>
        <w:spacing w:before="0" w:line="202" w:lineRule="auto"/>
        <w:ind w:left="0" w:right="0" w:firstLine="180"/>
        <w:jc w:val="both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Техника безопасности при обслуживании конденсаторов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3151" w:val="left"/>
          <w:tab w:leader="dot" w:pos="3634" w:val="left"/>
        </w:tabs>
        <w:bidi w:val="0"/>
        <w:spacing w:before="0" w:after="740" w:line="202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</w:rPr>
        <w:t>Список литературы</w:t>
        <w:tab/>
        <w:tab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660"/>
        <w:jc w:val="left"/>
      </w:pPr>
      <w:r>
        <mc:AlternateContent>
          <mc:Choice Requires="wps">
            <w:drawing>
              <wp:anchor distT="165100" distB="165100" distL="165100" distR="165100" simplePos="0" relativeHeight="125829460" behindDoc="0" locked="0" layoutInCell="1" allowOverlap="1">
                <wp:simplePos x="0" y="0"/>
                <wp:positionH relativeFrom="page">
                  <wp:posOffset>3776980</wp:posOffset>
                </wp:positionH>
                <wp:positionV relativeFrom="margin">
                  <wp:posOffset>511810</wp:posOffset>
                </wp:positionV>
                <wp:extent cx="146050" cy="2551430"/>
                <wp:wrapSquare wrapText="bothSides"/>
                <wp:docPr id="316" name="Shape 3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050" cy="2551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13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4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18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1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21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4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24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1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27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1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29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1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31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199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37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42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46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53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11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57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66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68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81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11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93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42" type="#_x0000_t202" style="position:absolute;margin-left:297.40000000000003pt;margin-top:40.300000000000004pt;width:11.5pt;height:200.90000000000001pt;z-index:-125829293;mso-wrap-distance-left:13.pt;mso-wrap-distance-top:13.pt;mso-wrap-distance-right:13.pt;mso-wrap-distance-bottom:13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13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18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24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27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29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199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37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42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46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53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11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57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66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68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81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11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93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94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Производственное издание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6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ЮРОПЦЕВ НИКОЛАЙ ДЕМИДОВИЧ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60" w:line="194" w:lineRule="auto"/>
        <w:ind w:left="66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</w:rPr>
        <w:t>Трехфазный асинхронный двигатель в схеме однофазного включения с конденсатором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66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 xml:space="preserve">Редактор 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>В М Киселев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66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 xml:space="preserve">Редактор издательства 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>А В Волковицкая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66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 xml:space="preserve">Художественные редакторы 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>В А. Гозак-Хозак,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660"/>
        <w:jc w:val="both"/>
        <w:rPr>
          <w:sz w:val="16"/>
          <w:szCs w:val="16"/>
        </w:rPr>
      </w:pP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>Г И Панфилова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66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 xml:space="preserve">Технический редактор 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>Т Ю Андреева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66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 xml:space="preserve">Корректор 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>М Г Гулина</w:t>
      </w:r>
    </w:p>
    <w:p>
      <w:pPr>
        <w:pStyle w:val="Style1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20" w:line="19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ИВ № 2588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660" w:right="0" w:firstLine="20"/>
        <w:jc w:val="both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Сдано в набор 22 02 88 Подписано в печать 27 06 88 Формат 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 xml:space="preserve">84X108Vs2. </w:t>
      </w: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>Бумага типографская № 2 Гарнитура литературная Печать высокая. Уел печ л 5 04 Усл кр отт 5 25 Уч изд л 5,06. Тираж 73 000 экз. Заказ № 69 Цена 25 к</w:t>
      </w:r>
    </w:p>
    <w:p>
      <w:pPr>
        <w:pStyle w:val="Style63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220" w:line="240" w:lineRule="auto"/>
        <w:ind w:left="0" w:right="0" w:firstLine="660"/>
        <w:jc w:val="both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>Эиергоатомиздат 113114 Москва М 114, Шлюзовая иаб , 10</w:t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660" w:right="0" w:firstLine="20"/>
        <w:jc w:val="both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>Владимирская типография Союзполиграфпрома при Госкомиздате СССР 600000, г Владимир, Октябрьский проспект, д 7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ВНИМАНИЮ ЧИТАТЕЛЕЙ!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ЭНЕРГОАТОМИЗДАТ готовит к изданию в 1989 го</w:t>
        <w:softHyphen/>
        <w:t>ду в серии «Библиотека электромонтера» следующие книги: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Байтер 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И. И., </w:t>
      </w:r>
      <w:r>
        <w:rPr>
          <w:color w:val="000000"/>
          <w:spacing w:val="0"/>
          <w:w w:val="100"/>
          <w:position w:val="0"/>
        </w:rPr>
        <w:t xml:space="preserve">Богданова 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Н. А. </w:t>
      </w:r>
      <w:r>
        <w:rPr>
          <w:color w:val="000000"/>
          <w:spacing w:val="0"/>
          <w:w w:val="100"/>
          <w:position w:val="0"/>
        </w:rPr>
        <w:t>Релейная защита и автоматика питающих элементов собственных нужд теп</w:t>
        <w:softHyphen/>
        <w:t>ловых электростанций. — 3-е изд., перераб. и доп. — 7,5 л: 35 к.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460"/>
        <w:jc w:val="both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Будаев М. И. </w:t>
      </w:r>
      <w:r>
        <w:rPr>
          <w:color w:val="000000"/>
          <w:spacing w:val="0"/>
          <w:w w:val="100"/>
          <w:position w:val="0"/>
        </w:rPr>
        <w:t>Высокочастотные защиты линий 110— 220 кВ, —6,5 л.: 35 к.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460"/>
        <w:jc w:val="both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Голаицов Е. Б., Молчанов В. В. </w:t>
      </w:r>
      <w:r>
        <w:rPr>
          <w:color w:val="000000"/>
          <w:spacing w:val="0"/>
          <w:w w:val="100"/>
          <w:position w:val="0"/>
        </w:rPr>
        <w:t>Дифференциальные защиты трансформаторов с реле типа ДЗТ-21 (ДЗТ-23).—</w:t>
      </w:r>
    </w:p>
    <w:p>
      <w:pPr>
        <w:pStyle w:val="Style17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399" w:val="left"/>
        </w:tabs>
        <w:bidi w:val="0"/>
        <w:spacing w:before="0" w:after="0" w:line="206" w:lineRule="auto"/>
        <w:ind w:left="0" w:right="0" w:firstLine="0"/>
        <w:jc w:val="both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л.: 35 к.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460"/>
        <w:jc w:val="both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Гордон С. В. </w:t>
      </w:r>
      <w:r>
        <w:rPr>
          <w:color w:val="000000"/>
          <w:spacing w:val="0"/>
          <w:w w:val="100"/>
          <w:position w:val="0"/>
        </w:rPr>
        <w:t>Моя профессия — электролинейщик.— 7 л.: 35 к.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460"/>
        <w:jc w:val="both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Кузнецов А. П. </w:t>
      </w:r>
      <w:r>
        <w:rPr>
          <w:color w:val="000000"/>
          <w:spacing w:val="0"/>
          <w:w w:val="100"/>
          <w:position w:val="0"/>
        </w:rPr>
        <w:t>Определение мест повреждения на воздушных линиях электропередачи. — 7 л.: 35 к.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460"/>
        <w:jc w:val="both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Овчинников В. В. </w:t>
      </w:r>
      <w:r>
        <w:rPr>
          <w:color w:val="000000"/>
          <w:spacing w:val="0"/>
          <w:w w:val="100"/>
          <w:position w:val="0"/>
        </w:rPr>
        <w:t>Реле РНТ в схемах дифференци</w:t>
        <w:softHyphen/>
        <w:t>альных защит. — 3-е изд., перераб. и доп. — 6 л.: 30 к.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460"/>
        <w:jc w:val="both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Шабад М. А. </w:t>
      </w:r>
      <w:r>
        <w:rPr>
          <w:color w:val="000000"/>
          <w:spacing w:val="0"/>
          <w:w w:val="100"/>
          <w:position w:val="0"/>
        </w:rPr>
        <w:t>Защита трансформаторов 10 кВ. —</w:t>
      </w:r>
    </w:p>
    <w:p>
      <w:pPr>
        <w:pStyle w:val="Style1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99" w:val="left"/>
        </w:tabs>
        <w:bidi w:val="0"/>
        <w:spacing w:before="0" w:after="200" w:line="202" w:lineRule="auto"/>
        <w:ind w:left="0" w:right="0" w:firstLine="0"/>
        <w:jc w:val="both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л.: 35 к.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С аннотациями на эти книги Вы можете ознакомить</w:t>
        <w:softHyphen/>
        <w:t>ся в тематическом плане выпуска литературы Энерго- атомиздата на 1989 год, который имеется во всех книж</w:t>
        <w:softHyphen/>
        <w:t>ных магазинах, распространяющих научно-техническую литературу, а также в технических библиотеках.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Предварительные заказы на эти книги принимают все магазины научно-технической литературы с 15 апре</w:t>
        <w:softHyphen/>
        <w:t>ля по 31 октября 1988 года.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rPr>
          <w:rFonts w:ascii="Arial" w:eastAsia="Arial" w:hAnsi="Arial" w:cs="Arial"/>
          <w:smallCaps/>
          <w:color w:val="000000"/>
          <w:spacing w:val="0"/>
          <w:w w:val="100"/>
          <w:position w:val="0"/>
        </w:rPr>
        <w:t>25 k.</w:t>
      </w:r>
    </w:p>
    <w:sectPr>
      <w:headerReference w:type="default" r:id="rId262"/>
      <w:footerReference w:type="default" r:id="rId263"/>
      <w:headerReference w:type="even" r:id="rId264"/>
      <w:footerReference w:type="even" r:id="rId265"/>
      <w:footnotePr>
        <w:pos w:val="pageBottom"/>
        <w:numFmt w:val="chicago"/>
        <w:numStart w:val="1"/>
        <w:numRestart w:val="continuous"/>
        <w15:footnoteColumns w:val="1"/>
      </w:footnotePr>
      <w:type w:val="continuous"/>
      <w:pgSz w:w="6471" w:h="11012"/>
      <w:pgMar w:top="635" w:right="420" w:bottom="697" w:left="349" w:header="207" w:footer="269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318135</wp:posOffset>
              </wp:positionH>
              <wp:positionV relativeFrom="page">
                <wp:posOffset>6565900</wp:posOffset>
              </wp:positionV>
              <wp:extent cx="103505" cy="8509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5.050000000000001pt;margin-top:517.pt;width:8.1500000000000004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318135</wp:posOffset>
              </wp:positionH>
              <wp:positionV relativeFrom="page">
                <wp:posOffset>6565900</wp:posOffset>
              </wp:positionV>
              <wp:extent cx="103505" cy="8509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25.050000000000001pt;margin-top:517.pt;width:8.1500000000000004pt;height:6.70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318135</wp:posOffset>
              </wp:positionH>
              <wp:positionV relativeFrom="page">
                <wp:posOffset>6565900</wp:posOffset>
              </wp:positionV>
              <wp:extent cx="103505" cy="8509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25.050000000000001pt;margin-top:517.pt;width:8.1500000000000004pt;height:6.700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296545</wp:posOffset>
              </wp:positionH>
              <wp:positionV relativeFrom="page">
                <wp:posOffset>6478905</wp:posOffset>
              </wp:positionV>
              <wp:extent cx="3532505" cy="97790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3250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6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2—69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23.350000000000001pt;margin-top:510.15000000000003pt;width:278.15000000000003pt;height:7.7000000000000002pt;z-index:-1887440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2—69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298450</wp:posOffset>
              </wp:positionH>
              <wp:positionV relativeFrom="page">
                <wp:posOffset>6478905</wp:posOffset>
              </wp:positionV>
              <wp:extent cx="3529330" cy="10033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2933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2*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23.5pt;margin-top:510.15000000000003pt;width:277.90000000000003pt;height:7.9000000000000004pt;z-index:-18874403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2*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298450</wp:posOffset>
              </wp:positionH>
              <wp:positionV relativeFrom="page">
                <wp:posOffset>6478905</wp:posOffset>
              </wp:positionV>
              <wp:extent cx="3529330" cy="100330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2933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2*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23.5pt;margin-top:510.15000000000003pt;width:277.90000000000003pt;height:7.9000000000000004pt;z-index:-18874403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2*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217805</wp:posOffset>
              </wp:positionH>
              <wp:positionV relativeFrom="page">
                <wp:posOffset>6464935</wp:posOffset>
              </wp:positionV>
              <wp:extent cx="103505" cy="79375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17.150000000000002pt;margin-top:509.05000000000001pt;width:8.1500000000000004pt;height:6.25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217805</wp:posOffset>
              </wp:positionH>
              <wp:positionV relativeFrom="page">
                <wp:posOffset>6464935</wp:posOffset>
              </wp:positionV>
              <wp:extent cx="103505" cy="79375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17.150000000000002pt;margin-top:509.05000000000001pt;width:8.1500000000000004pt;height:6.25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318135</wp:posOffset>
              </wp:positionH>
              <wp:positionV relativeFrom="page">
                <wp:posOffset>6565900</wp:posOffset>
              </wp:positionV>
              <wp:extent cx="103505" cy="8509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25.050000000000001pt;margin-top:517.pt;width:8.1500000000000004pt;height:6.7000000000000002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318135</wp:posOffset>
              </wp:positionH>
              <wp:positionV relativeFrom="page">
                <wp:posOffset>6565900</wp:posOffset>
              </wp:positionV>
              <wp:extent cx="103505" cy="8509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25.050000000000001pt;margin-top:517.pt;width:8.1500000000000004pt;height:6.7000000000000002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6577965</wp:posOffset>
              </wp:positionV>
              <wp:extent cx="82550" cy="79375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292.90000000000003pt;margin-top:517.95000000000005pt;width:6.5pt;height:6.25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318135</wp:posOffset>
              </wp:positionH>
              <wp:positionV relativeFrom="page">
                <wp:posOffset>6565900</wp:posOffset>
              </wp:positionV>
              <wp:extent cx="103505" cy="8509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25.050000000000001pt;margin-top:517.pt;width:8.1500000000000004pt;height:6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3787775</wp:posOffset>
              </wp:positionH>
              <wp:positionV relativeFrom="page">
                <wp:posOffset>6524625</wp:posOffset>
              </wp:positionV>
              <wp:extent cx="106680" cy="82550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298.25pt;margin-top:513.75pt;width:8.4000000000000004pt;height:6.5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3787775</wp:posOffset>
              </wp:positionH>
              <wp:positionV relativeFrom="page">
                <wp:posOffset>6524625</wp:posOffset>
              </wp:positionV>
              <wp:extent cx="106680" cy="82550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298.25pt;margin-top:513.75pt;width:8.4000000000000004pt;height:6.5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6577965</wp:posOffset>
              </wp:positionV>
              <wp:extent cx="82550" cy="79375"/>
              <wp:wrapNone/>
              <wp:docPr id="104" name="Shape 10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0" type="#_x0000_t202" style="position:absolute;margin-left:292.90000000000003pt;margin-top:517.95000000000005pt;width:6.5pt;height:6.25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318135</wp:posOffset>
              </wp:positionH>
              <wp:positionV relativeFrom="page">
                <wp:posOffset>6565900</wp:posOffset>
              </wp:positionV>
              <wp:extent cx="103505" cy="85090"/>
              <wp:wrapNone/>
              <wp:docPr id="106" name="Shape 10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2" type="#_x0000_t202" style="position:absolute;margin-left:25.050000000000001pt;margin-top:517.pt;width:8.1500000000000004pt;height:6.7000000000000002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6577965</wp:posOffset>
              </wp:positionV>
              <wp:extent cx="82550" cy="79375"/>
              <wp:wrapNone/>
              <wp:docPr id="108" name="Shape 10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4" type="#_x0000_t202" style="position:absolute;margin-left:292.90000000000003pt;margin-top:517.95000000000005pt;width:6.5pt;height:6.25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318135</wp:posOffset>
              </wp:positionH>
              <wp:positionV relativeFrom="page">
                <wp:posOffset>6565900</wp:posOffset>
              </wp:positionV>
              <wp:extent cx="103505" cy="85090"/>
              <wp:wrapNone/>
              <wp:docPr id="110" name="Shape 1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6" type="#_x0000_t202" style="position:absolute;margin-left:25.050000000000001pt;margin-top:517.pt;width:8.1500000000000004pt;height:6.7000000000000002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336550</wp:posOffset>
              </wp:positionH>
              <wp:positionV relativeFrom="page">
                <wp:posOffset>6505575</wp:posOffset>
              </wp:positionV>
              <wp:extent cx="109855" cy="91440"/>
              <wp:wrapNone/>
              <wp:docPr id="112" name="Shape 1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85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S2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8" type="#_x0000_t202" style="position:absolute;margin-left:26.5pt;margin-top:512.25pt;width:8.6500000000000004pt;height:7.2000000000000002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S2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336550</wp:posOffset>
              </wp:positionH>
              <wp:positionV relativeFrom="page">
                <wp:posOffset>6505575</wp:posOffset>
              </wp:positionV>
              <wp:extent cx="109855" cy="91440"/>
              <wp:wrapNone/>
              <wp:docPr id="114" name="Shape 1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85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S2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0" type="#_x0000_t202" style="position:absolute;margin-left:26.5pt;margin-top:512.25pt;width:8.6500000000000004pt;height:7.2000000000000002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S2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300355</wp:posOffset>
              </wp:positionH>
              <wp:positionV relativeFrom="page">
                <wp:posOffset>6499860</wp:posOffset>
              </wp:positionV>
              <wp:extent cx="3517265" cy="10033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1726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3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1*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23.650000000000002pt;margin-top:511.80000000000001pt;width:276.94999999999999pt;height:7.90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3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1*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318135</wp:posOffset>
              </wp:positionH>
              <wp:positionV relativeFrom="page">
                <wp:posOffset>6565900</wp:posOffset>
              </wp:positionV>
              <wp:extent cx="103505" cy="85090"/>
              <wp:wrapNone/>
              <wp:docPr id="116" name="Shape 1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2" type="#_x0000_t202" style="position:absolute;margin-left:25.050000000000001pt;margin-top:517.pt;width:8.1500000000000004pt;height:6.7000000000000002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318135</wp:posOffset>
              </wp:positionH>
              <wp:positionV relativeFrom="page">
                <wp:posOffset>6565900</wp:posOffset>
              </wp:positionV>
              <wp:extent cx="103505" cy="85090"/>
              <wp:wrapNone/>
              <wp:docPr id="118" name="Shape 1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4" type="#_x0000_t202" style="position:absolute;margin-left:25.050000000000001pt;margin-top:517.pt;width:8.1500000000000004pt;height:6.7000000000000002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309245</wp:posOffset>
              </wp:positionH>
              <wp:positionV relativeFrom="page">
                <wp:posOffset>6505575</wp:posOffset>
              </wp:positionV>
              <wp:extent cx="3523615" cy="106680"/>
              <wp:wrapNone/>
              <wp:docPr id="120" name="Shape 1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2361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4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3-69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6" type="#_x0000_t202" style="position:absolute;margin-left:24.350000000000001pt;margin-top:512.25pt;width:277.44999999999999pt;height:8.4000000000000004pt;z-index:-18874399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4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3-69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297180</wp:posOffset>
              </wp:positionH>
              <wp:positionV relativeFrom="page">
                <wp:posOffset>6505575</wp:posOffset>
              </wp:positionV>
              <wp:extent cx="3523615" cy="106680"/>
              <wp:wrapNone/>
              <wp:docPr id="122" name="Shape 1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2361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4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3*</w:t>
                            <w:tab/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8" type="#_x0000_t202" style="position:absolute;margin-left:23.400000000000002pt;margin-top:512.25pt;width:277.44999999999999pt;height:8.4000000000000004pt;z-index:-18874398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4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</w:rPr>
                      <w:t>3*</w:t>
                      <w:tab/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297180</wp:posOffset>
              </wp:positionH>
              <wp:positionV relativeFrom="page">
                <wp:posOffset>6505575</wp:posOffset>
              </wp:positionV>
              <wp:extent cx="3523615" cy="106680"/>
              <wp:wrapNone/>
              <wp:docPr id="124" name="Shape 1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2361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4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3*</w:t>
                            <w:tab/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0" type="#_x0000_t202" style="position:absolute;margin-left:23.400000000000002pt;margin-top:512.25pt;width:277.44999999999999pt;height:8.4000000000000004pt;z-index:-18874398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4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</w:rPr>
                      <w:t>3*</w:t>
                      <w:tab/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6577965</wp:posOffset>
              </wp:positionV>
              <wp:extent cx="82550" cy="79375"/>
              <wp:wrapNone/>
              <wp:docPr id="126" name="Shape 1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2" type="#_x0000_t202" style="position:absolute;margin-left:292.90000000000003pt;margin-top:517.95000000000005pt;width:6.5pt;height:6.25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318135</wp:posOffset>
              </wp:positionH>
              <wp:positionV relativeFrom="page">
                <wp:posOffset>6565900</wp:posOffset>
              </wp:positionV>
              <wp:extent cx="103505" cy="85090"/>
              <wp:wrapNone/>
              <wp:docPr id="128" name="Shape 1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4" type="#_x0000_t202" style="position:absolute;margin-left:25.050000000000001pt;margin-top:517.pt;width:8.1500000000000004pt;height:6.7000000000000002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6577965</wp:posOffset>
              </wp:positionV>
              <wp:extent cx="82550" cy="79375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292.90000000000003pt;margin-top:517.95000000000005pt;width:6.5pt;height:6.2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6577965</wp:posOffset>
              </wp:positionV>
              <wp:extent cx="82550" cy="79375"/>
              <wp:wrapNone/>
              <wp:docPr id="155" name="Shape 1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1" type="#_x0000_t202" style="position:absolute;margin-left:292.90000000000003pt;margin-top:517.95000000000005pt;width:6.5pt;height:6.25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6577965</wp:posOffset>
              </wp:positionV>
              <wp:extent cx="82550" cy="79375"/>
              <wp:wrapNone/>
              <wp:docPr id="157" name="Shape 1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3" type="#_x0000_t202" style="position:absolute;margin-left:292.90000000000003pt;margin-top:517.95000000000005pt;width:6.5pt;height:6.25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299085</wp:posOffset>
              </wp:positionH>
              <wp:positionV relativeFrom="page">
                <wp:posOffset>6569075</wp:posOffset>
              </wp:positionV>
              <wp:extent cx="3520440" cy="103505"/>
              <wp:wrapNone/>
              <wp:docPr id="171" name="Shape 1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2044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4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4—69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7" type="#_x0000_t202" style="position:absolute;margin-left:23.550000000000001pt;margin-top:517.25pt;width:277.19999999999999pt;height:8.1500000000000004pt;z-index:-18874397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4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4—69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318135</wp:posOffset>
              </wp:positionH>
              <wp:positionV relativeFrom="page">
                <wp:posOffset>6565900</wp:posOffset>
              </wp:positionV>
              <wp:extent cx="103505" cy="85090"/>
              <wp:wrapNone/>
              <wp:docPr id="173" name="Shape 1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9" type="#_x0000_t202" style="position:absolute;margin-left:25.050000000000001pt;margin-top:517.pt;width:8.1500000000000004pt;height:6.7000000000000002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6577965</wp:posOffset>
              </wp:positionV>
              <wp:extent cx="82550" cy="79375"/>
              <wp:wrapNone/>
              <wp:docPr id="175" name="Shape 1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1" type="#_x0000_t202" style="position:absolute;margin-left:292.90000000000003pt;margin-top:517.95000000000005pt;width:6.5pt;height:6.25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303530</wp:posOffset>
              </wp:positionH>
              <wp:positionV relativeFrom="page">
                <wp:posOffset>6569075</wp:posOffset>
              </wp:positionV>
              <wp:extent cx="3514090" cy="113030"/>
              <wp:wrapNone/>
              <wp:docPr id="185" name="Shape 1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1409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3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4*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1" type="#_x0000_t202" style="position:absolute;margin-left:23.900000000000002pt;margin-top:517.25pt;width:276.69999999999999pt;height:8.9000000000000004pt;z-index:-18874397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3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4*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303530</wp:posOffset>
              </wp:positionH>
              <wp:positionV relativeFrom="page">
                <wp:posOffset>6569075</wp:posOffset>
              </wp:positionV>
              <wp:extent cx="3514090" cy="113030"/>
              <wp:wrapNone/>
              <wp:docPr id="187" name="Shape 1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1409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3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4*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3" type="#_x0000_t202" style="position:absolute;margin-left:23.900000000000002pt;margin-top:517.25pt;width:276.69999999999999pt;height:8.9000000000000004pt;z-index:-18874396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3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4*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290830</wp:posOffset>
              </wp:positionH>
              <wp:positionV relativeFrom="page">
                <wp:posOffset>6409690</wp:posOffset>
              </wp:positionV>
              <wp:extent cx="52070" cy="79375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22.900000000000002pt;margin-top:504.69999999999999pt;width:4.0999999999999996pt;height:6.2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7750810</wp:posOffset>
              </wp:positionH>
              <wp:positionV relativeFrom="page">
                <wp:posOffset>6312535</wp:posOffset>
              </wp:positionV>
              <wp:extent cx="103505" cy="94615"/>
              <wp:wrapNone/>
              <wp:docPr id="197" name="Shape 1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53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3" type="#_x0000_t202" style="position:absolute;margin-left:610.30000000000007pt;margin-top:497.05000000000001pt;width:8.1500000000000004pt;height:7.4500000000000002pt;z-index:-1887439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6397625</wp:posOffset>
              </wp:positionV>
              <wp:extent cx="103505" cy="85090"/>
              <wp:wrapNone/>
              <wp:docPr id="199" name="Shape 1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5" type="#_x0000_t202" style="position:absolute;margin-left:39.600000000000001pt;margin-top:503.75pt;width:8.1500000000000004pt;height:6.7000000000000002pt;z-index:-1887439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7750810</wp:posOffset>
              </wp:positionH>
              <wp:positionV relativeFrom="page">
                <wp:posOffset>6312535</wp:posOffset>
              </wp:positionV>
              <wp:extent cx="103505" cy="94615"/>
              <wp:wrapNone/>
              <wp:docPr id="201" name="Shape 2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53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7" type="#_x0000_t202" style="position:absolute;margin-left:610.30000000000007pt;margin-top:497.05000000000001pt;width:8.1500000000000004pt;height:7.4500000000000002pt;z-index:-1887439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6397625</wp:posOffset>
              </wp:positionV>
              <wp:extent cx="103505" cy="85090"/>
              <wp:wrapNone/>
              <wp:docPr id="203" name="Shape 2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9" type="#_x0000_t202" style="position:absolute;margin-left:39.600000000000001pt;margin-top:503.75pt;width:8.1500000000000004pt;height:6.7000000000000002pt;z-index:-1887439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3743325</wp:posOffset>
              </wp:positionH>
              <wp:positionV relativeFrom="page">
                <wp:posOffset>6626860</wp:posOffset>
              </wp:positionV>
              <wp:extent cx="103505" cy="85090"/>
              <wp:wrapNone/>
              <wp:docPr id="205" name="Shape 2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1" type="#_x0000_t202" style="position:absolute;margin-left:294.75pt;margin-top:521.79999999999995pt;width:8.1500000000000004pt;height:6.7000000000000002pt;z-index:-1887439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312420</wp:posOffset>
              </wp:positionH>
              <wp:positionV relativeFrom="page">
                <wp:posOffset>6632575</wp:posOffset>
              </wp:positionV>
              <wp:extent cx="106680" cy="82550"/>
              <wp:wrapNone/>
              <wp:docPr id="207" name="Shape 2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3" type="#_x0000_t202" style="position:absolute;margin-left:24.600000000000001pt;margin-top:522.25pt;width:8.4000000000000004pt;height:6.5pt;z-index:-1887439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8" behindDoc="1" locked="0" layoutInCell="1" allowOverlap="1">
              <wp:simplePos x="0" y="0"/>
              <wp:positionH relativeFrom="page">
                <wp:posOffset>3743325</wp:posOffset>
              </wp:positionH>
              <wp:positionV relativeFrom="page">
                <wp:posOffset>6626860</wp:posOffset>
              </wp:positionV>
              <wp:extent cx="103505" cy="85090"/>
              <wp:wrapNone/>
              <wp:docPr id="221" name="Shape 2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47" type="#_x0000_t202" style="position:absolute;margin-left:294.75pt;margin-top:521.79999999999995pt;width:8.1500000000000004pt;height:6.7000000000000002pt;z-index:-1887439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0" behindDoc="1" locked="0" layoutInCell="1" allowOverlap="1">
              <wp:simplePos x="0" y="0"/>
              <wp:positionH relativeFrom="page">
                <wp:posOffset>300355</wp:posOffset>
              </wp:positionH>
              <wp:positionV relativeFrom="page">
                <wp:posOffset>6480175</wp:posOffset>
              </wp:positionV>
              <wp:extent cx="106680" cy="79375"/>
              <wp:wrapNone/>
              <wp:docPr id="223" name="Shape 2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49" type="#_x0000_t202" style="position:absolute;margin-left:23.650000000000002pt;margin-top:510.25pt;width:8.4000000000000004pt;height:6.25pt;z-index:-1887439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2" behindDoc="1" locked="0" layoutInCell="1" allowOverlap="1">
              <wp:simplePos x="0" y="0"/>
              <wp:positionH relativeFrom="page">
                <wp:posOffset>3743325</wp:posOffset>
              </wp:positionH>
              <wp:positionV relativeFrom="page">
                <wp:posOffset>6626860</wp:posOffset>
              </wp:positionV>
              <wp:extent cx="103505" cy="85090"/>
              <wp:wrapNone/>
              <wp:docPr id="225" name="Shape 2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1" type="#_x0000_t202" style="position:absolute;margin-left:294.75pt;margin-top:521.79999999999995pt;width:8.1500000000000004pt;height:6.7000000000000002pt;z-index:-1887439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4" behindDoc="1" locked="0" layoutInCell="1" allowOverlap="1">
              <wp:simplePos x="0" y="0"/>
              <wp:positionH relativeFrom="page">
                <wp:posOffset>312420</wp:posOffset>
              </wp:positionH>
              <wp:positionV relativeFrom="page">
                <wp:posOffset>6632575</wp:posOffset>
              </wp:positionV>
              <wp:extent cx="106680" cy="82550"/>
              <wp:wrapNone/>
              <wp:docPr id="227" name="Shape 2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3" type="#_x0000_t202" style="position:absolute;margin-left:24.600000000000001pt;margin-top:522.25pt;width:8.4000000000000004pt;height:6.5pt;z-index:-1887439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253365</wp:posOffset>
              </wp:positionH>
              <wp:positionV relativeFrom="page">
                <wp:posOffset>6510020</wp:posOffset>
              </wp:positionV>
              <wp:extent cx="48895" cy="79375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89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19.949999999999999pt;margin-top:512.60000000000002pt;width:3.8500000000000001pt;height:6.2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6" behindDoc="1" locked="0" layoutInCell="1" allowOverlap="1">
              <wp:simplePos x="0" y="0"/>
              <wp:positionH relativeFrom="page">
                <wp:posOffset>265430</wp:posOffset>
              </wp:positionH>
              <wp:positionV relativeFrom="page">
                <wp:posOffset>6554470</wp:posOffset>
              </wp:positionV>
              <wp:extent cx="3538855" cy="100330"/>
              <wp:wrapNone/>
              <wp:docPr id="240" name="Shape 2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3885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7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5*</w:t>
                            <w:tab/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6" type="#_x0000_t202" style="position:absolute;margin-left:20.900000000000002pt;margin-top:516.10000000000002pt;width:278.65000000000003pt;height:7.9000000000000004pt;z-index:-1887439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7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</w:rPr>
                      <w:t>5*</w:t>
                      <w:tab/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8" behindDoc="1" locked="0" layoutInCell="1" allowOverlap="1">
              <wp:simplePos x="0" y="0"/>
              <wp:positionH relativeFrom="page">
                <wp:posOffset>312420</wp:posOffset>
              </wp:positionH>
              <wp:positionV relativeFrom="page">
                <wp:posOffset>6632575</wp:posOffset>
              </wp:positionV>
              <wp:extent cx="106680" cy="82550"/>
              <wp:wrapNone/>
              <wp:docPr id="242" name="Shape 2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8" type="#_x0000_t202" style="position:absolute;margin-left:24.600000000000001pt;margin-top:522.25pt;width:8.4000000000000004pt;height:6.5pt;z-index:-1887439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0" behindDoc="1" locked="0" layoutInCell="1" allowOverlap="1">
              <wp:simplePos x="0" y="0"/>
              <wp:positionH relativeFrom="page">
                <wp:posOffset>275590</wp:posOffset>
              </wp:positionH>
              <wp:positionV relativeFrom="page">
                <wp:posOffset>6554470</wp:posOffset>
              </wp:positionV>
              <wp:extent cx="3526790" cy="109855"/>
              <wp:wrapNone/>
              <wp:docPr id="244" name="Shape 2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2679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5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5-69</w:t>
                            <w:tab/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0" type="#_x0000_t202" style="position:absolute;margin-left:21.699999999999999pt;margin-top:516.10000000000002pt;width:277.69999999999999pt;height:8.6500000000000004pt;z-index:-1887439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</w:rPr>
                      <w:t>5-69</w:t>
                      <w:tab/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2" behindDoc="1" locked="0" layoutInCell="1" allowOverlap="1">
              <wp:simplePos x="0" y="0"/>
              <wp:positionH relativeFrom="page">
                <wp:posOffset>3743325</wp:posOffset>
              </wp:positionH>
              <wp:positionV relativeFrom="page">
                <wp:posOffset>6626860</wp:posOffset>
              </wp:positionV>
              <wp:extent cx="103505" cy="85090"/>
              <wp:wrapNone/>
              <wp:docPr id="267" name="Shape 2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93" type="#_x0000_t202" style="position:absolute;margin-left:294.75pt;margin-top:521.79999999999995pt;width:8.1500000000000004pt;height:6.7000000000000002pt;z-index:-1887439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4" behindDoc="1" locked="0" layoutInCell="1" allowOverlap="1">
              <wp:simplePos x="0" y="0"/>
              <wp:positionH relativeFrom="page">
                <wp:posOffset>312420</wp:posOffset>
              </wp:positionH>
              <wp:positionV relativeFrom="page">
                <wp:posOffset>6632575</wp:posOffset>
              </wp:positionV>
              <wp:extent cx="106680" cy="82550"/>
              <wp:wrapNone/>
              <wp:docPr id="269" name="Shape 2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95" type="#_x0000_t202" style="position:absolute;margin-left:24.600000000000001pt;margin-top:522.25pt;width:8.4000000000000004pt;height:6.5pt;z-index:-1887439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6" behindDoc="1" locked="0" layoutInCell="1" allowOverlap="1">
              <wp:simplePos x="0" y="0"/>
              <wp:positionH relativeFrom="page">
                <wp:posOffset>312420</wp:posOffset>
              </wp:positionH>
              <wp:positionV relativeFrom="page">
                <wp:posOffset>6632575</wp:posOffset>
              </wp:positionV>
              <wp:extent cx="106680" cy="82550"/>
              <wp:wrapNone/>
              <wp:docPr id="272" name="Shape 27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98" type="#_x0000_t202" style="position:absolute;margin-left:24.600000000000001pt;margin-top:522.25pt;width:8.4000000000000004pt;height:6.5pt;z-index:-1887439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8" behindDoc="1" locked="0" layoutInCell="1" allowOverlap="1">
              <wp:simplePos x="0" y="0"/>
              <wp:positionH relativeFrom="page">
                <wp:posOffset>312420</wp:posOffset>
              </wp:positionH>
              <wp:positionV relativeFrom="page">
                <wp:posOffset>6632575</wp:posOffset>
              </wp:positionV>
              <wp:extent cx="106680" cy="82550"/>
              <wp:wrapNone/>
              <wp:docPr id="274" name="Shape 27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00" type="#_x0000_t202" style="position:absolute;margin-left:24.600000000000001pt;margin-top:522.25pt;width:8.4000000000000004pt;height:6.5pt;z-index:-1887439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0" behindDoc="1" locked="0" layoutInCell="1" allowOverlap="1">
              <wp:simplePos x="0" y="0"/>
              <wp:positionH relativeFrom="page">
                <wp:posOffset>263525</wp:posOffset>
              </wp:positionH>
              <wp:positionV relativeFrom="page">
                <wp:posOffset>6554470</wp:posOffset>
              </wp:positionV>
              <wp:extent cx="3520440" cy="94615"/>
              <wp:wrapNone/>
              <wp:docPr id="276" name="Shape 27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2044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4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6-69</w:t>
                            <w:tab/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02" type="#_x0000_t202" style="position:absolute;margin-left:20.75pt;margin-top:516.10000000000002pt;width:277.19999999999999pt;height:7.4500000000000002pt;z-index:-18874393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4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</w:rPr>
                      <w:t>6-69</w:t>
                      <w:tab/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2" behindDoc="1" locked="0" layoutInCell="1" allowOverlap="1">
              <wp:simplePos x="0" y="0"/>
              <wp:positionH relativeFrom="page">
                <wp:posOffset>309245</wp:posOffset>
              </wp:positionH>
              <wp:positionV relativeFrom="page">
                <wp:posOffset>6554470</wp:posOffset>
              </wp:positionV>
              <wp:extent cx="100330" cy="76200"/>
              <wp:wrapNone/>
              <wp:docPr id="280" name="Shape 28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33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06" type="#_x0000_t202" style="position:absolute;margin-left:24.350000000000001pt;margin-top:516.10000000000002pt;width:7.9000000000000004pt;height:6.pt;z-index:-1887439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4" behindDoc="1" locked="0" layoutInCell="1" allowOverlap="1">
              <wp:simplePos x="0" y="0"/>
              <wp:positionH relativeFrom="page">
                <wp:posOffset>309245</wp:posOffset>
              </wp:positionH>
              <wp:positionV relativeFrom="page">
                <wp:posOffset>6554470</wp:posOffset>
              </wp:positionV>
              <wp:extent cx="100330" cy="76200"/>
              <wp:wrapNone/>
              <wp:docPr id="282" name="Shape 28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33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08" type="#_x0000_t202" style="position:absolute;margin-left:24.350000000000001pt;margin-top:516.10000000000002pt;width:7.9000000000000004pt;height:6.pt;z-index:-1887439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253365</wp:posOffset>
              </wp:positionH>
              <wp:positionV relativeFrom="page">
                <wp:posOffset>6510020</wp:posOffset>
              </wp:positionV>
              <wp:extent cx="48895" cy="79375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89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19.949999999999999pt;margin-top:512.60000000000002pt;width:3.8500000000000001pt;height:6.2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6" behindDoc="1" locked="0" layoutInCell="1" allowOverlap="1">
              <wp:simplePos x="0" y="0"/>
              <wp:positionH relativeFrom="page">
                <wp:posOffset>278765</wp:posOffset>
              </wp:positionH>
              <wp:positionV relativeFrom="page">
                <wp:posOffset>6554470</wp:posOffset>
              </wp:positionV>
              <wp:extent cx="3508375" cy="100330"/>
              <wp:wrapNone/>
              <wp:docPr id="284" name="Shape 28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837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2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6*</w:t>
                            <w:tab/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10" type="#_x0000_t202" style="position:absolute;margin-left:21.949999999999999pt;margin-top:516.10000000000002pt;width:276.25pt;height:7.9000000000000004pt;z-index:-18874392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2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</w:rPr>
                      <w:t>6*</w:t>
                      <w:tab/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8" behindDoc="1" locked="0" layoutInCell="1" allowOverlap="1">
              <wp:simplePos x="0" y="0"/>
              <wp:positionH relativeFrom="page">
                <wp:posOffset>3743325</wp:posOffset>
              </wp:positionH>
              <wp:positionV relativeFrom="page">
                <wp:posOffset>6626860</wp:posOffset>
              </wp:positionV>
              <wp:extent cx="103505" cy="85090"/>
              <wp:wrapNone/>
              <wp:docPr id="286" name="Shape 28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12" type="#_x0000_t202" style="position:absolute;margin-left:294.75pt;margin-top:521.79999999999995pt;width:8.1500000000000004pt;height:6.7000000000000002pt;z-index:-1887439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0" behindDoc="1" locked="0" layoutInCell="1" allowOverlap="1">
              <wp:simplePos x="0" y="0"/>
              <wp:positionH relativeFrom="page">
                <wp:posOffset>3743325</wp:posOffset>
              </wp:positionH>
              <wp:positionV relativeFrom="page">
                <wp:posOffset>6626860</wp:posOffset>
              </wp:positionV>
              <wp:extent cx="103505" cy="85090"/>
              <wp:wrapNone/>
              <wp:docPr id="288" name="Shape 28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14" type="#_x0000_t202" style="position:absolute;margin-left:294.75pt;margin-top:521.79999999999995pt;width:8.1500000000000004pt;height:6.7000000000000002pt;z-index:-1887439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2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6629400</wp:posOffset>
              </wp:positionV>
              <wp:extent cx="97790" cy="121920"/>
              <wp:wrapNone/>
              <wp:docPr id="294" name="Shape 29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779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^7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20" type="#_x0000_t202" style="position:absolute;margin-left:290.15000000000003pt;margin-top:522.pt;width:7.7000000000000002pt;height:9.5999999999999996pt;z-index:-1887439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^7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4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6629400</wp:posOffset>
              </wp:positionV>
              <wp:extent cx="97790" cy="121920"/>
              <wp:wrapNone/>
              <wp:docPr id="296" name="Shape 29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779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^7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22" type="#_x0000_t202" style="position:absolute;margin-left:290.15000000000003pt;margin-top:522.pt;width:7.7000000000000002pt;height:9.5999999999999996pt;z-index:-1887439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^7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7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6" behindDoc="1" locked="0" layoutInCell="1" allowOverlap="1">
              <wp:simplePos x="0" y="0"/>
              <wp:positionH relativeFrom="page">
                <wp:posOffset>3743325</wp:posOffset>
              </wp:positionH>
              <wp:positionV relativeFrom="page">
                <wp:posOffset>6626860</wp:posOffset>
              </wp:positionV>
              <wp:extent cx="103505" cy="85090"/>
              <wp:wrapNone/>
              <wp:docPr id="298" name="Shape 29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24" type="#_x0000_t202" style="position:absolute;margin-left:294.75pt;margin-top:521.79999999999995pt;width:8.1500000000000004pt;height:6.7000000000000002pt;z-index:-1887439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8" behindDoc="1" locked="0" layoutInCell="1" allowOverlap="1">
              <wp:simplePos x="0" y="0"/>
              <wp:positionH relativeFrom="page">
                <wp:posOffset>312420</wp:posOffset>
              </wp:positionH>
              <wp:positionV relativeFrom="page">
                <wp:posOffset>6632575</wp:posOffset>
              </wp:positionV>
              <wp:extent cx="106680" cy="82550"/>
              <wp:wrapNone/>
              <wp:docPr id="300" name="Shape 30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26" type="#_x0000_t202" style="position:absolute;margin-left:24.600000000000001pt;margin-top:522.25pt;width:8.4000000000000004pt;height:6.5pt;z-index:-1887439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6577965</wp:posOffset>
              </wp:positionV>
              <wp:extent cx="82550" cy="79375"/>
              <wp:wrapNone/>
              <wp:docPr id="58" name="Shape 5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4" type="#_x0000_t202" style="position:absolute;margin-left:292.90000000000003pt;margin-top:517.95000000000005pt;width:6.5pt;height:6.2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318135</wp:posOffset>
              </wp:positionH>
              <wp:positionV relativeFrom="page">
                <wp:posOffset>6565900</wp:posOffset>
              </wp:positionV>
              <wp:extent cx="103505" cy="85090"/>
              <wp:wrapNone/>
              <wp:docPr id="60" name="Shape 6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6" type="#_x0000_t202" style="position:absolute;margin-left:25.050000000000001pt;margin-top:517.pt;width:8.1500000000000004pt;height:6.7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footnoteRef/>
      </w:r>
      <w:r>
        <w:rPr>
          <w:color w:val="000000"/>
          <w:spacing w:val="0"/>
          <w:w w:val="100"/>
          <w:position w:val="0"/>
        </w:rPr>
        <w:t xml:space="preserve"> Конденсаторные двигатели специального исполнения (напри</w:t>
        <w:softHyphen/>
        <w:t>мер, электротяговые двигатели рудничных электровозов) могут иметь значительно большую мощность. В книге такие двигатели не рассматриваются.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202565</wp:posOffset>
              </wp:positionH>
              <wp:positionV relativeFrom="page">
                <wp:posOffset>411480</wp:posOffset>
              </wp:positionV>
              <wp:extent cx="688975" cy="85090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8897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Таблица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15.950000000000001pt;margin-top:32.399999999999999pt;width:54.25pt;height:6.7000000000000002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Таблица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202565</wp:posOffset>
              </wp:positionH>
              <wp:positionV relativeFrom="page">
                <wp:posOffset>411480</wp:posOffset>
              </wp:positionV>
              <wp:extent cx="688975" cy="8509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8897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Таблица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15.950000000000001pt;margin-top:32.399999999999999pt;width:54.25pt;height:6.7000000000000002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Таблица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337820</wp:posOffset>
              </wp:positionH>
              <wp:positionV relativeFrom="page">
                <wp:posOffset>419100</wp:posOffset>
              </wp:positionV>
              <wp:extent cx="697865" cy="91440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786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Таблица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26.600000000000001pt;margin-top:33.pt;width:54.950000000000003pt;height:7.2000000000000002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Таблица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337820</wp:posOffset>
              </wp:positionH>
              <wp:positionV relativeFrom="page">
                <wp:posOffset>419100</wp:posOffset>
              </wp:positionV>
              <wp:extent cx="697865" cy="91440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786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Таблица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26.600000000000001pt;margin-top:33.pt;width:54.950000000000003pt;height:7.200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Таблица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337820</wp:posOffset>
              </wp:positionV>
              <wp:extent cx="685800" cy="9779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8580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Таблица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21.5pt;margin-top:26.600000000000001pt;width:54.pt;height:7.7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Таблица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238125</wp:posOffset>
              </wp:positionH>
              <wp:positionV relativeFrom="page">
                <wp:posOffset>438785</wp:posOffset>
              </wp:positionV>
              <wp:extent cx="694690" cy="94615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469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Таблица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18.75pt;margin-top:34.550000000000004pt;width:54.700000000000003pt;height:7.45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Таблица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238125</wp:posOffset>
              </wp:positionH>
              <wp:positionV relativeFrom="page">
                <wp:posOffset>438785</wp:posOffset>
              </wp:positionV>
              <wp:extent cx="694690" cy="94615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469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Таблица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18.75pt;margin-top:34.550000000000004pt;width:54.700000000000003pt;height:7.45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Таблица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7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7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7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7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7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7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</w:abstractNum>
  <w:abstractNum w:abstractNumId="4">
    <w:multiLevelType w:val="multilevel"/>
    <w:lvl w:ilvl="0">
      <w:start w:val="9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10">
    <w:multiLevelType w:val="multilevel"/>
    <w:lvl w:ilvl="0">
      <w:start w:val="14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</w:abstractNum>
  <w:abstractNum w:abstractNumId="1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1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16">
    <w:multiLevelType w:val="multilevel"/>
    <w:lvl w:ilvl="0">
      <w:start w:val="1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</w:rPr>
    </w:lvl>
  </w:abstractNum>
  <w:abstractNum w:abstractNumId="18">
    <w:multiLevelType w:val="multilevel"/>
    <w:lvl w:ilvl="0">
      <w:start w:val="1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0">
    <w:multiLevelType w:val="multilevel"/>
    <w:lvl w:ilvl="0">
      <w:start w:val="2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</w:rPr>
    </w:lvl>
  </w:abstractNum>
  <w:abstractNum w:abstractNumId="2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6">
    <w:multiLevelType w:val="multilevel"/>
    <w:lvl w:ilvl="0">
      <w:start w:val="3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30">
    <w:multiLevelType w:val="multilevel"/>
    <w:lvl w:ilvl="0">
      <w:start w:val="3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32">
    <w:multiLevelType w:val="multilevel"/>
    <w:lvl w:ilvl="0">
      <w:start w:val="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34">
    <w:multiLevelType w:val="multilevel"/>
    <w:lvl w:ilvl="0">
      <w:start w:val="9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36">
    <w:multiLevelType w:val="multilevel"/>
    <w:lvl w:ilvl="0">
      <w:start w:val="12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38">
    <w:multiLevelType w:val="multilevel"/>
    <w:lvl w:ilvl="0">
      <w:start w:val="1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40">
    <w:multiLevelType w:val="multilevel"/>
    <w:lvl w:ilvl="0">
      <w:start w:val="5"/>
      <w:numFmt w:val="decimal"/>
      <w:lvlText w:val="6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42">
    <w:multiLevelType w:val="multilevel"/>
    <w:lvl w:ilvl="0">
      <w:start w:val="5"/>
      <w:numFmt w:val="decimal"/>
      <w:lvlText w:val="7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Сноска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9">
    <w:name w:val="Основной текст (3)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15">
    <w:name w:val="Основной текст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18">
    <w:name w:val="Основной текст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20">
    <w:name w:val="Подпись к картинке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23">
    <w:name w:val="Колонтитул (2)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34">
    <w:name w:val="Подпись к таблице_"/>
    <w:basedOn w:val="DefaultParagraphFont"/>
    <w:link w:val="Styl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47">
    <w:name w:val="Оглавление_"/>
    <w:basedOn w:val="DefaultParagraphFont"/>
    <w:link w:val="Styl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0">
    <w:name w:val="Колонтитул_"/>
    <w:basedOn w:val="DefaultParagraphFont"/>
    <w:link w:val="Styl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64">
    <w:name w:val="Основной текст (6)_"/>
    <w:basedOn w:val="DefaultParagraphFont"/>
    <w:link w:val="Style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CharStyle71">
    <w:name w:val="Заголовок №3_"/>
    <w:basedOn w:val="DefaultParagraphFont"/>
    <w:link w:val="Style70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76">
    <w:name w:val="Основной текст (7)_"/>
    <w:basedOn w:val="DefaultParagraphFont"/>
    <w:link w:val="Style7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6"/>
      <w:szCs w:val="26"/>
      <w:u w:val="none"/>
      <w:shd w:val="clear" w:color="auto" w:fill="FFFFFF"/>
    </w:rPr>
  </w:style>
  <w:style w:type="character" w:customStyle="1" w:styleId="CharStyle96">
    <w:name w:val="Заголовок №2_"/>
    <w:basedOn w:val="DefaultParagraphFont"/>
    <w:link w:val="Style95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09">
    <w:name w:val="Основной текст (8)_"/>
    <w:basedOn w:val="DefaultParagraphFont"/>
    <w:link w:val="Style108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CharStyle121">
    <w:name w:val="Заголовок №1_"/>
    <w:basedOn w:val="DefaultParagraphFont"/>
    <w:link w:val="Style120"/>
    <w:rPr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Style2">
    <w:name w:val="Сноска"/>
    <w:basedOn w:val="Normal"/>
    <w:link w:val="CharStyle3"/>
    <w:pPr>
      <w:widowControl w:val="0"/>
      <w:shd w:val="clear" w:color="auto" w:fill="auto"/>
      <w:spacing w:line="216" w:lineRule="auto"/>
      <w:ind w:firstLine="3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auto"/>
      <w:ind w:firstLine="3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auto"/>
      <w:spacing w:after="150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14">
    <w:name w:val="Основной текст (2)"/>
    <w:basedOn w:val="Normal"/>
    <w:link w:val="CharStyle15"/>
    <w:pPr>
      <w:widowControl w:val="0"/>
      <w:shd w:val="clear" w:color="auto" w:fill="auto"/>
      <w:spacing w:after="80" w:line="262" w:lineRule="auto"/>
      <w:ind w:firstLine="3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17">
    <w:name w:val="Основной текст"/>
    <w:basedOn w:val="Normal"/>
    <w:link w:val="CharStyle18"/>
    <w:pPr>
      <w:widowControl w:val="0"/>
      <w:shd w:val="clear" w:color="auto" w:fill="auto"/>
      <w:ind w:firstLine="3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9">
    <w:name w:val="Подпись к картинке"/>
    <w:basedOn w:val="Normal"/>
    <w:link w:val="CharStyle20"/>
    <w:pPr>
      <w:widowControl w:val="0"/>
      <w:shd w:val="clear" w:color="auto" w:fill="auto"/>
      <w:spacing w:line="211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2">
    <w:name w:val="Колонтитул (2)"/>
    <w:basedOn w:val="Normal"/>
    <w:link w:val="CharStyle2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33">
    <w:name w:val="Подпись к таблице"/>
    <w:basedOn w:val="Normal"/>
    <w:link w:val="CharStyle3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46">
    <w:name w:val="Оглавление"/>
    <w:basedOn w:val="Normal"/>
    <w:link w:val="CharStyle47"/>
    <w:pPr>
      <w:widowControl w:val="0"/>
      <w:shd w:val="clear" w:color="auto" w:fill="auto"/>
      <w:spacing w:after="90" w:line="20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9">
    <w:name w:val="Колонтитул"/>
    <w:basedOn w:val="Normal"/>
    <w:link w:val="CharStyle6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63">
    <w:name w:val="Основной текст (6)"/>
    <w:basedOn w:val="Normal"/>
    <w:link w:val="CharStyle64"/>
    <w:pPr>
      <w:widowControl w:val="0"/>
      <w:shd w:val="clear" w:color="auto" w:fill="auto"/>
      <w:spacing w:after="80" w:line="23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Style70">
    <w:name w:val="Заголовок №3"/>
    <w:basedOn w:val="Normal"/>
    <w:link w:val="CharStyle71"/>
    <w:pPr>
      <w:widowControl w:val="0"/>
      <w:shd w:val="clear" w:color="auto" w:fill="auto"/>
      <w:spacing w:after="30" w:line="218" w:lineRule="auto"/>
      <w:jc w:val="center"/>
      <w:outlineLvl w:val="2"/>
    </w:pPr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75">
    <w:name w:val="Основной текст (7)"/>
    <w:basedOn w:val="Normal"/>
    <w:link w:val="CharStyle76"/>
    <w:pPr>
      <w:widowControl w:val="0"/>
      <w:shd w:val="clear" w:color="auto" w:fill="auto"/>
      <w:spacing w:line="130" w:lineRule="exact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6"/>
      <w:szCs w:val="26"/>
      <w:u w:val="none"/>
      <w:shd w:val="clear" w:color="auto" w:fill="FFFFFF"/>
    </w:rPr>
  </w:style>
  <w:style w:type="paragraph" w:customStyle="1" w:styleId="Style95">
    <w:name w:val="Заголовок №2"/>
    <w:basedOn w:val="Normal"/>
    <w:link w:val="CharStyle96"/>
    <w:pPr>
      <w:widowControl w:val="0"/>
      <w:shd w:val="clear" w:color="auto" w:fill="auto"/>
      <w:spacing w:after="160"/>
      <w:jc w:val="center"/>
      <w:outlineLvl w:val="1"/>
    </w:pPr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08">
    <w:name w:val="Основной текст (8)"/>
    <w:basedOn w:val="Normal"/>
    <w:link w:val="CharStyle109"/>
    <w:pPr>
      <w:widowControl w:val="0"/>
      <w:shd w:val="clear" w:color="auto" w:fill="auto"/>
      <w:spacing w:after="180"/>
    </w:pPr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Style120">
    <w:name w:val="Заголовок №1"/>
    <w:basedOn w:val="Normal"/>
    <w:link w:val="CharStyle121"/>
    <w:pPr>
      <w:widowControl w:val="0"/>
      <w:shd w:val="clear" w:color="auto" w:fill="auto"/>
      <w:spacing w:line="182" w:lineRule="auto"/>
      <w:ind w:left="1020"/>
      <w:outlineLvl w:val="0"/>
    </w:pPr>
    <w:rPr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eader" Target="header1.xml"/><Relationship Id="rId11" Type="http://schemas.openxmlformats.org/officeDocument/2006/relationships/footer" Target="footer4.xml"/><Relationship Id="rId12" Type="http://schemas.openxmlformats.org/officeDocument/2006/relationships/header" Target="header2.xml"/><Relationship Id="rId13" Type="http://schemas.openxmlformats.org/officeDocument/2006/relationships/footer" Target="footer5.xml"/><Relationship Id="rId14" Type="http://schemas.openxmlformats.org/officeDocument/2006/relationships/image" Target="media/image2.png"/><Relationship Id="rId15" Type="http://schemas.openxmlformats.org/officeDocument/2006/relationships/image" Target="media/image2.png" TargetMode="External"/><Relationship Id="rId16" Type="http://schemas.openxmlformats.org/officeDocument/2006/relationships/image" Target="media/image3.png"/><Relationship Id="rId17" Type="http://schemas.openxmlformats.org/officeDocument/2006/relationships/image" Target="media/image3.png" TargetMode="External"/><Relationship Id="rId18" Type="http://schemas.openxmlformats.org/officeDocument/2006/relationships/header" Target="header3.xml"/><Relationship Id="rId19" Type="http://schemas.openxmlformats.org/officeDocument/2006/relationships/footer" Target="footer6.xml"/><Relationship Id="rId20" Type="http://schemas.openxmlformats.org/officeDocument/2006/relationships/header" Target="header4.xml"/><Relationship Id="rId21" Type="http://schemas.openxmlformats.org/officeDocument/2006/relationships/footer" Target="footer7.xml"/><Relationship Id="rId22" Type="http://schemas.openxmlformats.org/officeDocument/2006/relationships/image" Target="media/image4.png"/><Relationship Id="rId23" Type="http://schemas.openxmlformats.org/officeDocument/2006/relationships/image" Target="media/image4.png" TargetMode="External"/><Relationship Id="rId24" Type="http://schemas.openxmlformats.org/officeDocument/2006/relationships/image" Target="media/image5.png"/><Relationship Id="rId25" Type="http://schemas.openxmlformats.org/officeDocument/2006/relationships/image" Target="media/image5.png" TargetMode="External"/><Relationship Id="rId26" Type="http://schemas.openxmlformats.org/officeDocument/2006/relationships/image" Target="media/image6.png"/><Relationship Id="rId27" Type="http://schemas.openxmlformats.org/officeDocument/2006/relationships/image" Target="media/image6.png" TargetMode="External"/><Relationship Id="rId28" Type="http://schemas.openxmlformats.org/officeDocument/2006/relationships/image" Target="media/image7.png"/><Relationship Id="rId29" Type="http://schemas.openxmlformats.org/officeDocument/2006/relationships/image" Target="media/image7.png" TargetMode="External"/><Relationship Id="rId30" Type="http://schemas.openxmlformats.org/officeDocument/2006/relationships/image" Target="media/image8.png"/><Relationship Id="rId31" Type="http://schemas.openxmlformats.org/officeDocument/2006/relationships/image" Target="media/image8.png" TargetMode="External"/><Relationship Id="rId32" Type="http://schemas.openxmlformats.org/officeDocument/2006/relationships/image" Target="media/image9.png"/><Relationship Id="rId33" Type="http://schemas.openxmlformats.org/officeDocument/2006/relationships/image" Target="media/image9.png" TargetMode="External"/><Relationship Id="rId34" Type="http://schemas.openxmlformats.org/officeDocument/2006/relationships/image" Target="media/image10.png"/><Relationship Id="rId35" Type="http://schemas.openxmlformats.org/officeDocument/2006/relationships/image" Target="media/image10.png" TargetMode="External"/><Relationship Id="rId36" Type="http://schemas.openxmlformats.org/officeDocument/2006/relationships/header" Target="header5.xml"/><Relationship Id="rId37" Type="http://schemas.openxmlformats.org/officeDocument/2006/relationships/footer" Target="footer8.xml"/><Relationship Id="rId38" Type="http://schemas.openxmlformats.org/officeDocument/2006/relationships/header" Target="header6.xml"/><Relationship Id="rId39" Type="http://schemas.openxmlformats.org/officeDocument/2006/relationships/footer" Target="footer9.xml"/><Relationship Id="rId40" Type="http://schemas.openxmlformats.org/officeDocument/2006/relationships/image" Target="media/image11.png"/><Relationship Id="rId41" Type="http://schemas.openxmlformats.org/officeDocument/2006/relationships/image" Target="media/image11.png" TargetMode="External"/><Relationship Id="rId42" Type="http://schemas.openxmlformats.org/officeDocument/2006/relationships/header" Target="header7.xml"/><Relationship Id="rId43" Type="http://schemas.openxmlformats.org/officeDocument/2006/relationships/footer" Target="footer10.xml"/><Relationship Id="rId44" Type="http://schemas.openxmlformats.org/officeDocument/2006/relationships/header" Target="header8.xml"/><Relationship Id="rId45" Type="http://schemas.openxmlformats.org/officeDocument/2006/relationships/footer" Target="footer11.xml"/><Relationship Id="rId46" Type="http://schemas.openxmlformats.org/officeDocument/2006/relationships/header" Target="header9.xml"/><Relationship Id="rId47" Type="http://schemas.openxmlformats.org/officeDocument/2006/relationships/footer" Target="footer12.xml"/><Relationship Id="rId48" Type="http://schemas.openxmlformats.org/officeDocument/2006/relationships/header" Target="header10.xml"/><Relationship Id="rId49" Type="http://schemas.openxmlformats.org/officeDocument/2006/relationships/footer" Target="footer13.xml"/><Relationship Id="rId50" Type="http://schemas.openxmlformats.org/officeDocument/2006/relationships/header" Target="header11.xml"/><Relationship Id="rId51" Type="http://schemas.openxmlformats.org/officeDocument/2006/relationships/footer" Target="footer14.xml"/><Relationship Id="rId52" Type="http://schemas.openxmlformats.org/officeDocument/2006/relationships/header" Target="header12.xml"/><Relationship Id="rId53" Type="http://schemas.openxmlformats.org/officeDocument/2006/relationships/footer" Target="footer15.xml"/><Relationship Id="rId54" Type="http://schemas.openxmlformats.org/officeDocument/2006/relationships/header" Target="header13.xml"/><Relationship Id="rId55" Type="http://schemas.openxmlformats.org/officeDocument/2006/relationships/footer" Target="footer16.xml"/><Relationship Id="rId56" Type="http://schemas.openxmlformats.org/officeDocument/2006/relationships/header" Target="header14.xml"/><Relationship Id="rId57" Type="http://schemas.openxmlformats.org/officeDocument/2006/relationships/footer" Target="footer17.xml"/><Relationship Id="rId58" Type="http://schemas.openxmlformats.org/officeDocument/2006/relationships/header" Target="header15.xml"/><Relationship Id="rId59" Type="http://schemas.openxmlformats.org/officeDocument/2006/relationships/footer" Target="footer18.xml"/><Relationship Id="rId60" Type="http://schemas.openxmlformats.org/officeDocument/2006/relationships/header" Target="header16.xml"/><Relationship Id="rId61" Type="http://schemas.openxmlformats.org/officeDocument/2006/relationships/footer" Target="footer19.xml"/><Relationship Id="rId62" Type="http://schemas.openxmlformats.org/officeDocument/2006/relationships/header" Target="header17.xml"/><Relationship Id="rId63" Type="http://schemas.openxmlformats.org/officeDocument/2006/relationships/footer" Target="footer20.xml"/><Relationship Id="rId64" Type="http://schemas.openxmlformats.org/officeDocument/2006/relationships/header" Target="header18.xml"/><Relationship Id="rId65" Type="http://schemas.openxmlformats.org/officeDocument/2006/relationships/footer" Target="footer21.xml"/><Relationship Id="rId66" Type="http://schemas.openxmlformats.org/officeDocument/2006/relationships/image" Target="media/image12.png"/><Relationship Id="rId67" Type="http://schemas.openxmlformats.org/officeDocument/2006/relationships/image" Target="media/image12.png" TargetMode="External"/><Relationship Id="rId68" Type="http://schemas.openxmlformats.org/officeDocument/2006/relationships/image" Target="media/image13.png"/><Relationship Id="rId69" Type="http://schemas.openxmlformats.org/officeDocument/2006/relationships/image" Target="media/image13.png" TargetMode="External"/><Relationship Id="rId70" Type="http://schemas.openxmlformats.org/officeDocument/2006/relationships/image" Target="media/image14.png"/><Relationship Id="rId71" Type="http://schemas.openxmlformats.org/officeDocument/2006/relationships/image" Target="media/image14.png" TargetMode="External"/><Relationship Id="rId72" Type="http://schemas.openxmlformats.org/officeDocument/2006/relationships/image" Target="media/image15.png"/><Relationship Id="rId73" Type="http://schemas.openxmlformats.org/officeDocument/2006/relationships/image" Target="media/image15.png" TargetMode="External"/><Relationship Id="rId74" Type="http://schemas.openxmlformats.org/officeDocument/2006/relationships/image" Target="media/image16.png"/><Relationship Id="rId75" Type="http://schemas.openxmlformats.org/officeDocument/2006/relationships/image" Target="media/image16.png" TargetMode="External"/><Relationship Id="rId76" Type="http://schemas.openxmlformats.org/officeDocument/2006/relationships/header" Target="header19.xml"/><Relationship Id="rId77" Type="http://schemas.openxmlformats.org/officeDocument/2006/relationships/footer" Target="footer22.xml"/><Relationship Id="rId78" Type="http://schemas.openxmlformats.org/officeDocument/2006/relationships/header" Target="header20.xml"/><Relationship Id="rId79" Type="http://schemas.openxmlformats.org/officeDocument/2006/relationships/footer" Target="footer23.xml"/><Relationship Id="rId80" Type="http://schemas.openxmlformats.org/officeDocument/2006/relationships/header" Target="header21.xml"/><Relationship Id="rId81" Type="http://schemas.openxmlformats.org/officeDocument/2006/relationships/footer" Target="footer24.xml"/><Relationship Id="rId82" Type="http://schemas.openxmlformats.org/officeDocument/2006/relationships/header" Target="header22.xml"/><Relationship Id="rId83" Type="http://schemas.openxmlformats.org/officeDocument/2006/relationships/footer" Target="footer25.xml"/><Relationship Id="rId84" Type="http://schemas.openxmlformats.org/officeDocument/2006/relationships/header" Target="header23.xml"/><Relationship Id="rId85" Type="http://schemas.openxmlformats.org/officeDocument/2006/relationships/footer" Target="footer26.xml"/><Relationship Id="rId86" Type="http://schemas.openxmlformats.org/officeDocument/2006/relationships/header" Target="header24.xml"/><Relationship Id="rId87" Type="http://schemas.openxmlformats.org/officeDocument/2006/relationships/footer" Target="footer27.xml"/><Relationship Id="rId88" Type="http://schemas.openxmlformats.org/officeDocument/2006/relationships/header" Target="header25.xml"/><Relationship Id="rId89" Type="http://schemas.openxmlformats.org/officeDocument/2006/relationships/footer" Target="footer28.xml"/><Relationship Id="rId90" Type="http://schemas.openxmlformats.org/officeDocument/2006/relationships/header" Target="header26.xml"/><Relationship Id="rId91" Type="http://schemas.openxmlformats.org/officeDocument/2006/relationships/footer" Target="footer29.xml"/><Relationship Id="rId92" Type="http://schemas.openxmlformats.org/officeDocument/2006/relationships/header" Target="header27.xml"/><Relationship Id="rId93" Type="http://schemas.openxmlformats.org/officeDocument/2006/relationships/footer" Target="footer30.xml"/><Relationship Id="rId94" Type="http://schemas.openxmlformats.org/officeDocument/2006/relationships/header" Target="header28.xml"/><Relationship Id="rId95" Type="http://schemas.openxmlformats.org/officeDocument/2006/relationships/footer" Target="footer31.xml"/><Relationship Id="rId96" Type="http://schemas.openxmlformats.org/officeDocument/2006/relationships/header" Target="header29.xml"/><Relationship Id="rId97" Type="http://schemas.openxmlformats.org/officeDocument/2006/relationships/footer" Target="footer32.xml"/><Relationship Id="rId98" Type="http://schemas.openxmlformats.org/officeDocument/2006/relationships/header" Target="header30.xml"/><Relationship Id="rId99" Type="http://schemas.openxmlformats.org/officeDocument/2006/relationships/footer" Target="footer33.xml"/><Relationship Id="rId100" Type="http://schemas.openxmlformats.org/officeDocument/2006/relationships/header" Target="header31.xml"/><Relationship Id="rId101" Type="http://schemas.openxmlformats.org/officeDocument/2006/relationships/footer" Target="footer34.xml"/><Relationship Id="rId102" Type="http://schemas.openxmlformats.org/officeDocument/2006/relationships/header" Target="header32.xml"/><Relationship Id="rId103" Type="http://schemas.openxmlformats.org/officeDocument/2006/relationships/footer" Target="footer35.xml"/><Relationship Id="rId104" Type="http://schemas.openxmlformats.org/officeDocument/2006/relationships/header" Target="header33.xml"/><Relationship Id="rId105" Type="http://schemas.openxmlformats.org/officeDocument/2006/relationships/footer" Target="footer36.xml"/><Relationship Id="rId106" Type="http://schemas.openxmlformats.org/officeDocument/2006/relationships/header" Target="header34.xml"/><Relationship Id="rId107" Type="http://schemas.openxmlformats.org/officeDocument/2006/relationships/footer" Target="footer37.xml"/><Relationship Id="rId108" Type="http://schemas.openxmlformats.org/officeDocument/2006/relationships/header" Target="header35.xml"/><Relationship Id="rId109" Type="http://schemas.openxmlformats.org/officeDocument/2006/relationships/footer" Target="footer38.xml"/><Relationship Id="rId110" Type="http://schemas.openxmlformats.org/officeDocument/2006/relationships/image" Target="media/image17.png"/><Relationship Id="rId111" Type="http://schemas.openxmlformats.org/officeDocument/2006/relationships/image" Target="media/image17.png" TargetMode="External"/><Relationship Id="rId112" Type="http://schemas.openxmlformats.org/officeDocument/2006/relationships/image" Target="media/image18.png"/><Relationship Id="rId113" Type="http://schemas.openxmlformats.org/officeDocument/2006/relationships/image" Target="media/image18.png" TargetMode="External"/><Relationship Id="rId114" Type="http://schemas.openxmlformats.org/officeDocument/2006/relationships/image" Target="media/image19.png"/><Relationship Id="rId115" Type="http://schemas.openxmlformats.org/officeDocument/2006/relationships/image" Target="media/image19.png" TargetMode="External"/><Relationship Id="rId116" Type="http://schemas.openxmlformats.org/officeDocument/2006/relationships/image" Target="media/image20.png"/><Relationship Id="rId117" Type="http://schemas.openxmlformats.org/officeDocument/2006/relationships/image" Target="media/image20.png" TargetMode="External"/><Relationship Id="rId118" Type="http://schemas.openxmlformats.org/officeDocument/2006/relationships/image" Target="media/image21.png"/><Relationship Id="rId119" Type="http://schemas.openxmlformats.org/officeDocument/2006/relationships/image" Target="media/image21.png" TargetMode="External"/><Relationship Id="rId120" Type="http://schemas.openxmlformats.org/officeDocument/2006/relationships/image" Target="media/image22.png"/><Relationship Id="rId121" Type="http://schemas.openxmlformats.org/officeDocument/2006/relationships/image" Target="media/image22.png" TargetMode="External"/><Relationship Id="rId122" Type="http://schemas.openxmlformats.org/officeDocument/2006/relationships/image" Target="media/image23.png"/><Relationship Id="rId123" Type="http://schemas.openxmlformats.org/officeDocument/2006/relationships/image" Target="media/image23.png" TargetMode="External"/><Relationship Id="rId124" Type="http://schemas.openxmlformats.org/officeDocument/2006/relationships/image" Target="media/image24.png"/><Relationship Id="rId125" Type="http://schemas.openxmlformats.org/officeDocument/2006/relationships/image" Target="media/image24.png" TargetMode="External"/><Relationship Id="rId126" Type="http://schemas.openxmlformats.org/officeDocument/2006/relationships/image" Target="media/image25.png"/><Relationship Id="rId127" Type="http://schemas.openxmlformats.org/officeDocument/2006/relationships/image" Target="media/image25.png" TargetMode="External"/><Relationship Id="rId128" Type="http://schemas.openxmlformats.org/officeDocument/2006/relationships/image" Target="media/image26.png"/><Relationship Id="rId129" Type="http://schemas.openxmlformats.org/officeDocument/2006/relationships/image" Target="media/image26.png" TargetMode="External"/><Relationship Id="rId130" Type="http://schemas.openxmlformats.org/officeDocument/2006/relationships/header" Target="header36.xml"/><Relationship Id="rId131" Type="http://schemas.openxmlformats.org/officeDocument/2006/relationships/footer" Target="footer39.xml"/><Relationship Id="rId132" Type="http://schemas.openxmlformats.org/officeDocument/2006/relationships/header" Target="header37.xml"/><Relationship Id="rId133" Type="http://schemas.openxmlformats.org/officeDocument/2006/relationships/footer" Target="footer40.xml"/><Relationship Id="rId134" Type="http://schemas.openxmlformats.org/officeDocument/2006/relationships/image" Target="media/image27.png"/><Relationship Id="rId135" Type="http://schemas.openxmlformats.org/officeDocument/2006/relationships/image" Target="media/image27.png" TargetMode="External"/><Relationship Id="rId136" Type="http://schemas.openxmlformats.org/officeDocument/2006/relationships/image" Target="media/image28.png"/><Relationship Id="rId137" Type="http://schemas.openxmlformats.org/officeDocument/2006/relationships/image" Target="media/image28.png" TargetMode="External"/><Relationship Id="rId138" Type="http://schemas.openxmlformats.org/officeDocument/2006/relationships/header" Target="header38.xml"/><Relationship Id="rId139" Type="http://schemas.openxmlformats.org/officeDocument/2006/relationships/footer" Target="footer41.xml"/><Relationship Id="rId140" Type="http://schemas.openxmlformats.org/officeDocument/2006/relationships/header" Target="header39.xml"/><Relationship Id="rId141" Type="http://schemas.openxmlformats.org/officeDocument/2006/relationships/footer" Target="footer42.xml"/><Relationship Id="rId142" Type="http://schemas.openxmlformats.org/officeDocument/2006/relationships/header" Target="header40.xml"/><Relationship Id="rId143" Type="http://schemas.openxmlformats.org/officeDocument/2006/relationships/footer" Target="footer43.xml"/><Relationship Id="rId144" Type="http://schemas.openxmlformats.org/officeDocument/2006/relationships/header" Target="header41.xml"/><Relationship Id="rId145" Type="http://schemas.openxmlformats.org/officeDocument/2006/relationships/footer" Target="footer44.xml"/><Relationship Id="rId146" Type="http://schemas.openxmlformats.org/officeDocument/2006/relationships/image" Target="media/image29.png"/><Relationship Id="rId147" Type="http://schemas.openxmlformats.org/officeDocument/2006/relationships/image" Target="media/image29.png" TargetMode="External"/><Relationship Id="rId148" Type="http://schemas.openxmlformats.org/officeDocument/2006/relationships/header" Target="header42.xml"/><Relationship Id="rId149" Type="http://schemas.openxmlformats.org/officeDocument/2006/relationships/footer" Target="footer45.xml"/><Relationship Id="rId150" Type="http://schemas.openxmlformats.org/officeDocument/2006/relationships/header" Target="header43.xml"/><Relationship Id="rId151" Type="http://schemas.openxmlformats.org/officeDocument/2006/relationships/footer" Target="footer46.xml"/><Relationship Id="rId152" Type="http://schemas.openxmlformats.org/officeDocument/2006/relationships/header" Target="header44.xml"/><Relationship Id="rId153" Type="http://schemas.openxmlformats.org/officeDocument/2006/relationships/footer" Target="footer47.xml"/><Relationship Id="rId154" Type="http://schemas.openxmlformats.org/officeDocument/2006/relationships/image" Target="media/image30.png"/><Relationship Id="rId155" Type="http://schemas.openxmlformats.org/officeDocument/2006/relationships/image" Target="media/image30.png" TargetMode="External"/><Relationship Id="rId156" Type="http://schemas.openxmlformats.org/officeDocument/2006/relationships/header" Target="header45.xml"/><Relationship Id="rId157" Type="http://schemas.openxmlformats.org/officeDocument/2006/relationships/footer" Target="footer48.xml"/><Relationship Id="rId158" Type="http://schemas.openxmlformats.org/officeDocument/2006/relationships/header" Target="header46.xml"/><Relationship Id="rId159" Type="http://schemas.openxmlformats.org/officeDocument/2006/relationships/footer" Target="footer49.xml"/><Relationship Id="rId160" Type="http://schemas.openxmlformats.org/officeDocument/2006/relationships/image" Target="media/image31.png"/><Relationship Id="rId161" Type="http://schemas.openxmlformats.org/officeDocument/2006/relationships/image" Target="media/image31.png" TargetMode="External"/><Relationship Id="rId162" Type="http://schemas.openxmlformats.org/officeDocument/2006/relationships/image" Target="media/image32.png"/><Relationship Id="rId163" Type="http://schemas.openxmlformats.org/officeDocument/2006/relationships/image" Target="media/image32.png" TargetMode="External"/><Relationship Id="rId164" Type="http://schemas.openxmlformats.org/officeDocument/2006/relationships/header" Target="header47.xml"/><Relationship Id="rId165" Type="http://schemas.openxmlformats.org/officeDocument/2006/relationships/footer" Target="footer50.xml"/><Relationship Id="rId166" Type="http://schemas.openxmlformats.org/officeDocument/2006/relationships/header" Target="header48.xml"/><Relationship Id="rId167" Type="http://schemas.openxmlformats.org/officeDocument/2006/relationships/footer" Target="footer51.xml"/><Relationship Id="rId168" Type="http://schemas.openxmlformats.org/officeDocument/2006/relationships/header" Target="header49.xml"/><Relationship Id="rId169" Type="http://schemas.openxmlformats.org/officeDocument/2006/relationships/footer" Target="footer52.xml"/><Relationship Id="rId170" Type="http://schemas.openxmlformats.org/officeDocument/2006/relationships/header" Target="header50.xml"/><Relationship Id="rId171" Type="http://schemas.openxmlformats.org/officeDocument/2006/relationships/footer" Target="footer53.xml"/><Relationship Id="rId172" Type="http://schemas.openxmlformats.org/officeDocument/2006/relationships/image" Target="media/image33.png"/><Relationship Id="rId173" Type="http://schemas.openxmlformats.org/officeDocument/2006/relationships/image" Target="media/image33.png" TargetMode="External"/><Relationship Id="rId174" Type="http://schemas.openxmlformats.org/officeDocument/2006/relationships/image" Target="media/image34.png"/><Relationship Id="rId175" Type="http://schemas.openxmlformats.org/officeDocument/2006/relationships/image" Target="media/image34.png" TargetMode="External"/><Relationship Id="rId176" Type="http://schemas.openxmlformats.org/officeDocument/2006/relationships/header" Target="header51.xml"/><Relationship Id="rId177" Type="http://schemas.openxmlformats.org/officeDocument/2006/relationships/footer" Target="footer54.xml"/><Relationship Id="rId178" Type="http://schemas.openxmlformats.org/officeDocument/2006/relationships/header" Target="header52.xml"/><Relationship Id="rId179" Type="http://schemas.openxmlformats.org/officeDocument/2006/relationships/footer" Target="footer55.xml"/><Relationship Id="rId180" Type="http://schemas.openxmlformats.org/officeDocument/2006/relationships/image" Target="media/image35.png"/><Relationship Id="rId181" Type="http://schemas.openxmlformats.org/officeDocument/2006/relationships/image" Target="media/image35.png" TargetMode="External"/><Relationship Id="rId182" Type="http://schemas.openxmlformats.org/officeDocument/2006/relationships/image" Target="media/image36.png"/><Relationship Id="rId183" Type="http://schemas.openxmlformats.org/officeDocument/2006/relationships/image" Target="media/image36.png" TargetMode="External"/><Relationship Id="rId184" Type="http://schemas.openxmlformats.org/officeDocument/2006/relationships/image" Target="media/image37.png"/><Relationship Id="rId185" Type="http://schemas.openxmlformats.org/officeDocument/2006/relationships/image" Target="media/image37.png" TargetMode="External"/><Relationship Id="rId186" Type="http://schemas.openxmlformats.org/officeDocument/2006/relationships/header" Target="header53.xml"/><Relationship Id="rId187" Type="http://schemas.openxmlformats.org/officeDocument/2006/relationships/footer" Target="footer56.xml"/><Relationship Id="rId188" Type="http://schemas.openxmlformats.org/officeDocument/2006/relationships/header" Target="header54.xml"/><Relationship Id="rId189" Type="http://schemas.openxmlformats.org/officeDocument/2006/relationships/footer" Target="footer57.xml"/><Relationship Id="rId190" Type="http://schemas.openxmlformats.org/officeDocument/2006/relationships/header" Target="header55.xml"/><Relationship Id="rId191" Type="http://schemas.openxmlformats.org/officeDocument/2006/relationships/footer" Target="footer58.xml"/><Relationship Id="rId192" Type="http://schemas.openxmlformats.org/officeDocument/2006/relationships/header" Target="header56.xml"/><Relationship Id="rId193" Type="http://schemas.openxmlformats.org/officeDocument/2006/relationships/footer" Target="footer59.xml"/><Relationship Id="rId194" Type="http://schemas.openxmlformats.org/officeDocument/2006/relationships/image" Target="media/image38.png"/><Relationship Id="rId195" Type="http://schemas.openxmlformats.org/officeDocument/2006/relationships/image" Target="media/image38.png" TargetMode="External"/><Relationship Id="rId196" Type="http://schemas.openxmlformats.org/officeDocument/2006/relationships/image" Target="media/image39.png"/><Relationship Id="rId197" Type="http://schemas.openxmlformats.org/officeDocument/2006/relationships/image" Target="media/image39.png" TargetMode="External"/><Relationship Id="rId198" Type="http://schemas.openxmlformats.org/officeDocument/2006/relationships/header" Target="header57.xml"/><Relationship Id="rId199" Type="http://schemas.openxmlformats.org/officeDocument/2006/relationships/footer" Target="footer60.xml"/><Relationship Id="rId200" Type="http://schemas.openxmlformats.org/officeDocument/2006/relationships/header" Target="header58.xml"/><Relationship Id="rId201" Type="http://schemas.openxmlformats.org/officeDocument/2006/relationships/footer" Target="footer61.xml"/><Relationship Id="rId202" Type="http://schemas.openxmlformats.org/officeDocument/2006/relationships/header" Target="header59.xml"/><Relationship Id="rId203" Type="http://schemas.openxmlformats.org/officeDocument/2006/relationships/footer" Target="footer62.xml"/><Relationship Id="rId204" Type="http://schemas.openxmlformats.org/officeDocument/2006/relationships/image" Target="media/image40.png"/><Relationship Id="rId205" Type="http://schemas.openxmlformats.org/officeDocument/2006/relationships/image" Target="media/image40.png" TargetMode="External"/><Relationship Id="rId206" Type="http://schemas.openxmlformats.org/officeDocument/2006/relationships/image" Target="media/image41.png"/><Relationship Id="rId207" Type="http://schemas.openxmlformats.org/officeDocument/2006/relationships/image" Target="media/image41.png" TargetMode="External"/><Relationship Id="rId208" Type="http://schemas.openxmlformats.org/officeDocument/2006/relationships/image" Target="media/image42.png"/><Relationship Id="rId209" Type="http://schemas.openxmlformats.org/officeDocument/2006/relationships/image" Target="media/image42.png" TargetMode="External"/><Relationship Id="rId210" Type="http://schemas.openxmlformats.org/officeDocument/2006/relationships/image" Target="media/image43.png"/><Relationship Id="rId211" Type="http://schemas.openxmlformats.org/officeDocument/2006/relationships/image" Target="media/image43.png" TargetMode="External"/><Relationship Id="rId212" Type="http://schemas.openxmlformats.org/officeDocument/2006/relationships/image" Target="media/image44.png"/><Relationship Id="rId213" Type="http://schemas.openxmlformats.org/officeDocument/2006/relationships/image" Target="media/image44.png" TargetMode="External"/><Relationship Id="rId214" Type="http://schemas.openxmlformats.org/officeDocument/2006/relationships/image" Target="media/image45.png"/><Relationship Id="rId215" Type="http://schemas.openxmlformats.org/officeDocument/2006/relationships/image" Target="media/image45.png" TargetMode="External"/><Relationship Id="rId216" Type="http://schemas.openxmlformats.org/officeDocument/2006/relationships/header" Target="header60.xml"/><Relationship Id="rId217" Type="http://schemas.openxmlformats.org/officeDocument/2006/relationships/footer" Target="footer63.xml"/><Relationship Id="rId218" Type="http://schemas.openxmlformats.org/officeDocument/2006/relationships/header" Target="header61.xml"/><Relationship Id="rId219" Type="http://schemas.openxmlformats.org/officeDocument/2006/relationships/footer" Target="footer64.xml"/><Relationship Id="rId220" Type="http://schemas.openxmlformats.org/officeDocument/2006/relationships/image" Target="media/image46.png"/><Relationship Id="rId221" Type="http://schemas.openxmlformats.org/officeDocument/2006/relationships/image" Target="media/image46.png" TargetMode="External"/><Relationship Id="rId222" Type="http://schemas.openxmlformats.org/officeDocument/2006/relationships/header" Target="header62.xml"/><Relationship Id="rId223" Type="http://schemas.openxmlformats.org/officeDocument/2006/relationships/footer" Target="footer65.xml"/><Relationship Id="rId224" Type="http://schemas.openxmlformats.org/officeDocument/2006/relationships/header" Target="header63.xml"/><Relationship Id="rId225" Type="http://schemas.openxmlformats.org/officeDocument/2006/relationships/footer" Target="footer66.xml"/><Relationship Id="rId226" Type="http://schemas.openxmlformats.org/officeDocument/2006/relationships/header" Target="header64.xml"/><Relationship Id="rId227" Type="http://schemas.openxmlformats.org/officeDocument/2006/relationships/footer" Target="footer67.xml"/><Relationship Id="rId228" Type="http://schemas.openxmlformats.org/officeDocument/2006/relationships/image" Target="media/image47.png"/><Relationship Id="rId229" Type="http://schemas.openxmlformats.org/officeDocument/2006/relationships/image" Target="media/image47.png" TargetMode="External"/><Relationship Id="rId230" Type="http://schemas.openxmlformats.org/officeDocument/2006/relationships/header" Target="header65.xml"/><Relationship Id="rId231" Type="http://schemas.openxmlformats.org/officeDocument/2006/relationships/footer" Target="footer68.xml"/><Relationship Id="rId232" Type="http://schemas.openxmlformats.org/officeDocument/2006/relationships/header" Target="header66.xml"/><Relationship Id="rId233" Type="http://schemas.openxmlformats.org/officeDocument/2006/relationships/footer" Target="footer69.xml"/><Relationship Id="rId234" Type="http://schemas.openxmlformats.org/officeDocument/2006/relationships/header" Target="header67.xml"/><Relationship Id="rId235" Type="http://schemas.openxmlformats.org/officeDocument/2006/relationships/footer" Target="footer70.xml"/><Relationship Id="rId236" Type="http://schemas.openxmlformats.org/officeDocument/2006/relationships/header" Target="header68.xml"/><Relationship Id="rId237" Type="http://schemas.openxmlformats.org/officeDocument/2006/relationships/footer" Target="footer71.xml"/><Relationship Id="rId238" Type="http://schemas.openxmlformats.org/officeDocument/2006/relationships/header" Target="header69.xml"/><Relationship Id="rId239" Type="http://schemas.openxmlformats.org/officeDocument/2006/relationships/footer" Target="footer72.xml"/><Relationship Id="rId240" Type="http://schemas.openxmlformats.org/officeDocument/2006/relationships/image" Target="media/image48.png"/><Relationship Id="rId241" Type="http://schemas.openxmlformats.org/officeDocument/2006/relationships/image" Target="media/image48.png" TargetMode="External"/><Relationship Id="rId242" Type="http://schemas.openxmlformats.org/officeDocument/2006/relationships/header" Target="header70.xml"/><Relationship Id="rId243" Type="http://schemas.openxmlformats.org/officeDocument/2006/relationships/footer" Target="footer73.xml"/><Relationship Id="rId244" Type="http://schemas.openxmlformats.org/officeDocument/2006/relationships/header" Target="header71.xml"/><Relationship Id="rId245" Type="http://schemas.openxmlformats.org/officeDocument/2006/relationships/footer" Target="footer74.xml"/><Relationship Id="rId246" Type="http://schemas.openxmlformats.org/officeDocument/2006/relationships/header" Target="header72.xml"/><Relationship Id="rId247" Type="http://schemas.openxmlformats.org/officeDocument/2006/relationships/footer" Target="footer75.xml"/><Relationship Id="rId248" Type="http://schemas.openxmlformats.org/officeDocument/2006/relationships/header" Target="header73.xml"/><Relationship Id="rId249" Type="http://schemas.openxmlformats.org/officeDocument/2006/relationships/footer" Target="footer76.xml"/><Relationship Id="rId250" Type="http://schemas.openxmlformats.org/officeDocument/2006/relationships/header" Target="header74.xml"/><Relationship Id="rId251" Type="http://schemas.openxmlformats.org/officeDocument/2006/relationships/footer" Target="footer77.xml"/><Relationship Id="rId252" Type="http://schemas.openxmlformats.org/officeDocument/2006/relationships/image" Target="media/image49.png"/><Relationship Id="rId253" Type="http://schemas.openxmlformats.org/officeDocument/2006/relationships/image" Target="media/image49.png" TargetMode="External"/><Relationship Id="rId254" Type="http://schemas.openxmlformats.org/officeDocument/2006/relationships/image" Target="media/image50.png"/><Relationship Id="rId255" Type="http://schemas.openxmlformats.org/officeDocument/2006/relationships/image" Target="media/image50.png" TargetMode="External"/><Relationship Id="rId256" Type="http://schemas.openxmlformats.org/officeDocument/2006/relationships/image" Target="media/image51.png"/><Relationship Id="rId257" Type="http://schemas.openxmlformats.org/officeDocument/2006/relationships/image" Target="media/image51.png" TargetMode="External"/><Relationship Id="rId258" Type="http://schemas.openxmlformats.org/officeDocument/2006/relationships/image" Target="media/image52.png"/><Relationship Id="rId259" Type="http://schemas.openxmlformats.org/officeDocument/2006/relationships/image" Target="media/image52.png" TargetMode="External"/><Relationship Id="rId260" Type="http://schemas.openxmlformats.org/officeDocument/2006/relationships/image" Target="media/image53.png"/><Relationship Id="rId261" Type="http://schemas.openxmlformats.org/officeDocument/2006/relationships/image" Target="media/image53.png" TargetMode="External"/><Relationship Id="rId262" Type="http://schemas.openxmlformats.org/officeDocument/2006/relationships/header" Target="header75.xml"/><Relationship Id="rId263" Type="http://schemas.openxmlformats.org/officeDocument/2006/relationships/footer" Target="footer78.xml"/><Relationship Id="rId264" Type="http://schemas.openxmlformats.org/officeDocument/2006/relationships/header" Target="header76.xml"/><Relationship Id="rId265" Type="http://schemas.openxmlformats.org/officeDocument/2006/relationships/footer" Target="footer79.xml"/></Relationships>
</file>